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BA5AEC">
        <w:trPr>
          <w:trHeight w:val="369"/>
        </w:trPr>
        <w:tc>
          <w:tcPr>
            <w:tcW w:w="5103" w:type="dxa"/>
          </w:tcPr>
          <w:p w:rsidR="004645E1" w:rsidRPr="00BA5AEC" w:rsidRDefault="004645E1" w:rsidP="004645E1">
            <w:pPr>
              <w:tabs>
                <w:tab w:val="left" w:pos="4606"/>
              </w:tabs>
              <w:ind w:right="353"/>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УТВЕРЖДЕНО</w:t>
            </w:r>
          </w:p>
        </w:tc>
      </w:tr>
      <w:tr w:rsidR="004645E1" w:rsidRPr="00BA5AEC">
        <w:trPr>
          <w:trHeight w:val="369"/>
        </w:trPr>
        <w:tc>
          <w:tcPr>
            <w:tcW w:w="5103" w:type="dxa"/>
          </w:tcPr>
          <w:p w:rsidR="004645E1" w:rsidRPr="00BA5AEC" w:rsidRDefault="004645E1" w:rsidP="004645E1">
            <w:pPr>
              <w:ind w:right="-72"/>
              <w:rPr>
                <w:rFonts w:cs="Arial"/>
                <w:szCs w:val="22"/>
              </w:rPr>
            </w:pPr>
          </w:p>
        </w:tc>
        <w:tc>
          <w:tcPr>
            <w:tcW w:w="5103" w:type="dxa"/>
          </w:tcPr>
          <w:p w:rsidR="004645E1" w:rsidRPr="00BA5AEC" w:rsidRDefault="004645E1" w:rsidP="004645E1">
            <w:pPr>
              <w:ind w:right="-72"/>
              <w:jc w:val="right"/>
              <w:rPr>
                <w:rFonts w:cs="Arial"/>
                <w:szCs w:val="22"/>
              </w:rPr>
            </w:pPr>
            <w:r w:rsidRPr="00BA5AEC">
              <w:rPr>
                <w:rFonts w:cs="Arial"/>
                <w:szCs w:val="22"/>
              </w:rPr>
              <w:t>решением Тендерной комиссии</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C510F8">
            <w:pPr>
              <w:jc w:val="right"/>
              <w:rPr>
                <w:rFonts w:cs="Arial"/>
                <w:szCs w:val="22"/>
              </w:rPr>
            </w:pPr>
            <w:r w:rsidRPr="00BA5AEC">
              <w:rPr>
                <w:rFonts w:cs="Arial"/>
                <w:szCs w:val="22"/>
              </w:rPr>
              <w:t>Протокол №</w:t>
            </w:r>
            <w:r w:rsidR="005F796E">
              <w:rPr>
                <w:rFonts w:cs="Arial"/>
                <w:szCs w:val="22"/>
              </w:rPr>
              <w:t>49</w:t>
            </w:r>
          </w:p>
        </w:tc>
      </w:tr>
      <w:tr w:rsidR="004645E1" w:rsidRPr="00BA5AEC">
        <w:trPr>
          <w:trHeight w:val="391"/>
        </w:trPr>
        <w:tc>
          <w:tcPr>
            <w:tcW w:w="5103" w:type="dxa"/>
          </w:tcPr>
          <w:p w:rsidR="004645E1" w:rsidRPr="00BA5AEC" w:rsidRDefault="004645E1" w:rsidP="004645E1">
            <w:pPr>
              <w:rPr>
                <w:rFonts w:cs="Arial"/>
                <w:szCs w:val="22"/>
              </w:rPr>
            </w:pPr>
          </w:p>
        </w:tc>
        <w:tc>
          <w:tcPr>
            <w:tcW w:w="5103" w:type="dxa"/>
          </w:tcPr>
          <w:p w:rsidR="004645E1" w:rsidRPr="00BA5AEC" w:rsidRDefault="004645E1" w:rsidP="00EF6D93">
            <w:pPr>
              <w:jc w:val="right"/>
              <w:rPr>
                <w:rFonts w:cs="Arial"/>
                <w:szCs w:val="22"/>
              </w:rPr>
            </w:pPr>
            <w:r w:rsidRPr="00BA5AEC">
              <w:rPr>
                <w:rFonts w:cs="Arial"/>
                <w:szCs w:val="22"/>
              </w:rPr>
              <w:t>«</w:t>
            </w:r>
            <w:r w:rsidR="005F796E">
              <w:rPr>
                <w:rFonts w:cs="Arial"/>
                <w:szCs w:val="22"/>
              </w:rPr>
              <w:t>03</w:t>
            </w:r>
            <w:r w:rsidRPr="00BA5AEC">
              <w:rPr>
                <w:rFonts w:cs="Arial"/>
                <w:szCs w:val="22"/>
              </w:rPr>
              <w:t>»</w:t>
            </w:r>
            <w:r w:rsidR="00ED33C5">
              <w:rPr>
                <w:rFonts w:cs="Arial"/>
                <w:szCs w:val="22"/>
              </w:rPr>
              <w:t xml:space="preserve"> </w:t>
            </w:r>
            <w:r w:rsidR="005F796E">
              <w:rPr>
                <w:rFonts w:cs="Arial"/>
                <w:szCs w:val="22"/>
              </w:rPr>
              <w:t>декабря</w:t>
            </w:r>
            <w:r w:rsidR="00ED33C5">
              <w:rPr>
                <w:rFonts w:cs="Arial"/>
                <w:szCs w:val="22"/>
              </w:rPr>
              <w:t xml:space="preserve"> </w:t>
            </w:r>
            <w:r w:rsidR="00BE0666">
              <w:rPr>
                <w:rFonts w:cs="Arial"/>
                <w:szCs w:val="22"/>
              </w:rPr>
              <w:t>20</w:t>
            </w:r>
            <w:r w:rsidR="00DA1E86">
              <w:rPr>
                <w:rFonts w:cs="Arial"/>
                <w:szCs w:val="22"/>
              </w:rPr>
              <w:t>2</w:t>
            </w:r>
            <w:r w:rsidR="00322841">
              <w:rPr>
                <w:rFonts w:cs="Arial"/>
                <w:szCs w:val="22"/>
              </w:rPr>
              <w:t>4</w:t>
            </w:r>
            <w:r w:rsidRPr="00BA5AEC">
              <w:rPr>
                <w:rFonts w:cs="Arial"/>
                <w:szCs w:val="22"/>
              </w:rPr>
              <w:t xml:space="preserve"> г.</w:t>
            </w:r>
          </w:p>
        </w:tc>
      </w:tr>
    </w:tbl>
    <w:p w:rsidR="004645E1" w:rsidRPr="000310B5" w:rsidRDefault="000310B5" w:rsidP="004645E1">
      <w:pPr>
        <w:rPr>
          <w:rFonts w:cs="Arial"/>
          <w:szCs w:val="22"/>
        </w:rPr>
      </w:pPr>
      <w:r>
        <w:rPr>
          <w:rFonts w:cs="Arial"/>
          <w:szCs w:val="22"/>
        </w:rPr>
        <w:t>№</w:t>
      </w:r>
      <w:r w:rsidR="00322841">
        <w:rPr>
          <w:rFonts w:cs="Arial"/>
          <w:szCs w:val="22"/>
        </w:rPr>
        <w:t xml:space="preserve"> </w:t>
      </w:r>
      <w:r w:rsidR="00C510F8" w:rsidRPr="00027885">
        <w:rPr>
          <w:rFonts w:cs="Arial"/>
          <w:szCs w:val="22"/>
        </w:rPr>
        <w:t>0</w:t>
      </w:r>
      <w:r w:rsidR="00322841">
        <w:rPr>
          <w:rFonts w:cs="Arial"/>
          <w:szCs w:val="22"/>
        </w:rPr>
        <w:t>25</w:t>
      </w:r>
      <w:r w:rsidR="00C510F8" w:rsidRPr="00027885">
        <w:rPr>
          <w:rFonts w:cs="Arial"/>
          <w:szCs w:val="22"/>
        </w:rPr>
        <w:t>Т-СН-20</w:t>
      </w:r>
      <w:r w:rsidR="00027885" w:rsidRPr="00027885">
        <w:rPr>
          <w:rFonts w:cs="Arial"/>
          <w:szCs w:val="22"/>
        </w:rPr>
        <w:t>2</w:t>
      </w:r>
      <w:r w:rsidR="00015CAC">
        <w:rPr>
          <w:rFonts w:cs="Arial"/>
          <w:szCs w:val="22"/>
        </w:rPr>
        <w:t>4</w:t>
      </w:r>
      <w:r w:rsidR="000C0946">
        <w:rPr>
          <w:rFonts w:cs="Arial"/>
          <w:szCs w:val="22"/>
        </w:rPr>
        <w:t xml:space="preserve"> от </w:t>
      </w:r>
      <w:r>
        <w:rPr>
          <w:rFonts w:cs="Arial"/>
          <w:szCs w:val="22"/>
        </w:rPr>
        <w:t>«</w:t>
      </w:r>
      <w:r w:rsidR="005F796E">
        <w:rPr>
          <w:rFonts w:cs="Arial"/>
          <w:szCs w:val="22"/>
        </w:rPr>
        <w:t>03</w:t>
      </w:r>
      <w:r>
        <w:rPr>
          <w:rFonts w:cs="Arial"/>
          <w:szCs w:val="22"/>
        </w:rPr>
        <w:t xml:space="preserve">» </w:t>
      </w:r>
      <w:r w:rsidR="005F796E">
        <w:rPr>
          <w:rFonts w:cs="Arial"/>
          <w:szCs w:val="22"/>
        </w:rPr>
        <w:t>декабря</w:t>
      </w:r>
      <w:r w:rsidR="00127EC6">
        <w:rPr>
          <w:rFonts w:cs="Arial"/>
          <w:szCs w:val="22"/>
        </w:rPr>
        <w:t xml:space="preserve"> </w:t>
      </w:r>
      <w:r>
        <w:rPr>
          <w:rFonts w:cs="Arial"/>
          <w:szCs w:val="22"/>
        </w:rPr>
        <w:t>20</w:t>
      </w:r>
      <w:r w:rsidR="00DA1E86">
        <w:rPr>
          <w:rFonts w:cs="Arial"/>
          <w:szCs w:val="22"/>
        </w:rPr>
        <w:t>2</w:t>
      </w:r>
      <w:r w:rsidR="002545A3">
        <w:rPr>
          <w:rFonts w:cs="Arial"/>
          <w:szCs w:val="22"/>
        </w:rPr>
        <w:t xml:space="preserve">4 </w:t>
      </w:r>
      <w:r>
        <w:rPr>
          <w:rFonts w:cs="Arial"/>
          <w:szCs w:val="22"/>
        </w:rPr>
        <w:t>г.</w:t>
      </w:r>
    </w:p>
    <w:p w:rsidR="004645E1" w:rsidRPr="00B0608F" w:rsidRDefault="008A2581" w:rsidP="004645E1">
      <w:pPr>
        <w:ind w:firstLine="720"/>
        <w:jc w:val="both"/>
        <w:rPr>
          <w:rFonts w:cs="Arial"/>
          <w:szCs w:val="22"/>
        </w:rPr>
      </w:pPr>
      <w:r>
        <w:rPr>
          <w:rFonts w:cs="Arial"/>
          <w:b/>
          <w:szCs w:val="22"/>
        </w:rPr>
        <w:t>П</w:t>
      </w:r>
      <w:r w:rsidR="004645E1" w:rsidRPr="00BA5AEC">
        <w:rPr>
          <w:rFonts w:cs="Arial"/>
          <w:b/>
          <w:szCs w:val="22"/>
        </w:rPr>
        <w:t>АО «НГК «</w:t>
      </w:r>
      <w:proofErr w:type="spellStart"/>
      <w:r w:rsidR="004645E1" w:rsidRPr="00BA5AEC">
        <w:rPr>
          <w:rFonts w:cs="Arial"/>
          <w:b/>
          <w:szCs w:val="22"/>
        </w:rPr>
        <w:t>Славнефть</w:t>
      </w:r>
      <w:proofErr w:type="spellEnd"/>
      <w:r w:rsidR="004645E1" w:rsidRPr="00BA5AEC">
        <w:rPr>
          <w:rFonts w:cs="Arial"/>
          <w:b/>
          <w:szCs w:val="22"/>
        </w:rPr>
        <w:t>»</w:t>
      </w:r>
      <w:r w:rsidR="004645E1" w:rsidRPr="00BA5AEC">
        <w:rPr>
          <w:rFonts w:cs="Arial"/>
          <w:szCs w:val="22"/>
        </w:rPr>
        <w:t xml:space="preserve"> (далее – Общество) приглашает вас сделать предложение </w:t>
      </w:r>
      <w:r w:rsidR="004645E1" w:rsidRPr="00B0608F">
        <w:rPr>
          <w:rFonts w:cs="Arial"/>
          <w:szCs w:val="22"/>
        </w:rPr>
        <w:t xml:space="preserve">(оферту) </w:t>
      </w:r>
      <w:r w:rsidR="00B0608F" w:rsidRPr="00B0608F">
        <w:rPr>
          <w:rFonts w:cs="Arial"/>
        </w:rPr>
        <w:t xml:space="preserve">на </w:t>
      </w:r>
      <w:r w:rsidR="00B0608F">
        <w:rPr>
          <w:rFonts w:cs="Arial"/>
        </w:rPr>
        <w:t xml:space="preserve">выполнение работ по </w:t>
      </w:r>
      <w:r w:rsidR="00B0608F" w:rsidRPr="00B0608F">
        <w:rPr>
          <w:rFonts w:cs="Arial"/>
        </w:rPr>
        <w:t>ремонт</w:t>
      </w:r>
      <w:r w:rsidR="00B0608F">
        <w:rPr>
          <w:rFonts w:cs="Arial"/>
        </w:rPr>
        <w:t>у</w:t>
      </w:r>
      <w:r w:rsidR="00B0608F" w:rsidRPr="00B0608F">
        <w:rPr>
          <w:rFonts w:cs="Arial"/>
        </w:rPr>
        <w:t xml:space="preserve"> и техническо</w:t>
      </w:r>
      <w:r w:rsidR="00B0608F">
        <w:rPr>
          <w:rFonts w:cs="Arial"/>
        </w:rPr>
        <w:t>му</w:t>
      </w:r>
      <w:r w:rsidR="00B0608F" w:rsidRPr="00B0608F">
        <w:rPr>
          <w:rFonts w:cs="Arial"/>
        </w:rPr>
        <w:t xml:space="preserve"> обслуживани</w:t>
      </w:r>
      <w:r w:rsidR="00B0608F">
        <w:rPr>
          <w:rFonts w:cs="Arial"/>
        </w:rPr>
        <w:t>ю</w:t>
      </w:r>
      <w:r w:rsidR="00B0608F" w:rsidRPr="00B0608F">
        <w:rPr>
          <w:rFonts w:cs="Arial"/>
        </w:rPr>
        <w:t xml:space="preserve"> </w:t>
      </w:r>
      <w:r w:rsidR="00C510F8">
        <w:rPr>
          <w:rFonts w:cs="Arial"/>
        </w:rPr>
        <w:t>орг</w:t>
      </w:r>
      <w:r w:rsidR="00B0608F" w:rsidRPr="00B0608F">
        <w:rPr>
          <w:rFonts w:cs="Arial"/>
        </w:rPr>
        <w:t>техники</w:t>
      </w:r>
      <w:r w:rsidR="00326002" w:rsidRPr="00B0608F">
        <w:rPr>
          <w:rFonts w:cs="Arial"/>
          <w:szCs w:val="22"/>
        </w:rPr>
        <w:t>.</w:t>
      </w:r>
    </w:p>
    <w:p w:rsidR="00C510F8" w:rsidRPr="00185393" w:rsidRDefault="004645E1" w:rsidP="004645E1">
      <w:pPr>
        <w:ind w:firstLine="720"/>
        <w:jc w:val="both"/>
      </w:pPr>
      <w:r w:rsidRPr="00BA5AEC">
        <w:rPr>
          <w:rFonts w:cs="Arial"/>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C510F8" w:rsidRPr="008C1B10">
        <w:rPr>
          <w:rFonts w:cs="Arial"/>
          <w:b/>
          <w:szCs w:val="22"/>
        </w:rPr>
        <w:t>исходя из</w:t>
      </w:r>
      <w:r w:rsidR="00C510F8" w:rsidRPr="00C510F8">
        <w:rPr>
          <w:rFonts w:cs="Arial"/>
          <w:szCs w:val="22"/>
        </w:rPr>
        <w:t xml:space="preserve"> </w:t>
      </w:r>
      <w:r w:rsidR="00C510F8" w:rsidRPr="008C1B10">
        <w:rPr>
          <w:rFonts w:cs="Arial"/>
          <w:b/>
          <w:szCs w:val="22"/>
        </w:rPr>
        <w:t>минимальной общей стоимости расценок при соответствии требованиям ПДО к контрагенту и услуге</w:t>
      </w:r>
      <w:r w:rsidR="00915B5F" w:rsidRPr="00C510F8">
        <w:rPr>
          <w:rFonts w:cs="Arial"/>
          <w:szCs w:val="22"/>
        </w:rPr>
        <w:t>.</w:t>
      </w:r>
      <w:r w:rsidR="003963F6" w:rsidRPr="003963F6">
        <w:t xml:space="preserve"> </w:t>
      </w:r>
    </w:p>
    <w:p w:rsidR="004645E1" w:rsidRPr="00BA5AEC" w:rsidRDefault="004645E1" w:rsidP="004645E1">
      <w:pPr>
        <w:ind w:firstLine="720"/>
        <w:jc w:val="both"/>
        <w:rPr>
          <w:rFonts w:cs="Arial"/>
          <w:szCs w:val="22"/>
        </w:rPr>
      </w:pPr>
      <w:r w:rsidRPr="00BA5AEC">
        <w:rPr>
          <w:rFonts w:cs="Arial"/>
          <w:szCs w:val="22"/>
        </w:rPr>
        <w:t>Оферта должна быть представлена на всю номенклатуру работ</w:t>
      </w:r>
      <w:r w:rsidR="00915B5F">
        <w:rPr>
          <w:rFonts w:cs="Arial"/>
          <w:szCs w:val="22"/>
        </w:rPr>
        <w:t xml:space="preserve"> </w:t>
      </w:r>
      <w:r w:rsidR="00811B46" w:rsidRPr="00811B46">
        <w:rPr>
          <w:rFonts w:cs="Arial"/>
          <w:szCs w:val="22"/>
        </w:rPr>
        <w:t>(полностью на весь Лот)</w:t>
      </w:r>
      <w:r w:rsidRPr="00BA5AEC">
        <w:rPr>
          <w:rFonts w:cs="Arial"/>
          <w:szCs w:val="22"/>
        </w:rPr>
        <w:t>, указанных в Требованиях к предмету оферты</w:t>
      </w:r>
      <w:r w:rsidR="00915B5F">
        <w:rPr>
          <w:rFonts w:cs="Arial"/>
          <w:szCs w:val="22"/>
        </w:rPr>
        <w:t>.</w:t>
      </w:r>
      <w:r w:rsidR="00915B5F" w:rsidRPr="00915B5F">
        <w:rPr>
          <w:rFonts w:ascii="Times New Roman" w:hAnsi="Times New Roman"/>
          <w:bCs/>
          <w:sz w:val="24"/>
        </w:rPr>
        <w:t xml:space="preserve"> </w:t>
      </w:r>
      <w:r w:rsidR="00915B5F" w:rsidRPr="00915B5F">
        <w:rPr>
          <w:rFonts w:cs="Arial"/>
          <w:szCs w:val="22"/>
        </w:rPr>
        <w:t>Предоставление оферты на часть объема в пределах одного Лота и одной номенклатурной позиции не допускается</w:t>
      </w:r>
      <w:r w:rsidR="00915B5F">
        <w:rPr>
          <w:rFonts w:cs="Arial"/>
          <w:szCs w:val="22"/>
        </w:rPr>
        <w:t xml:space="preserve">. </w:t>
      </w:r>
      <w:r w:rsidRPr="00BA5AEC">
        <w:rPr>
          <w:rFonts w:cs="Arial"/>
          <w:szCs w:val="22"/>
        </w:rPr>
        <w:t xml:space="preserve">Оферта </w:t>
      </w:r>
      <w:r w:rsidR="009E14E6">
        <w:rPr>
          <w:rFonts w:cs="Arial"/>
          <w:szCs w:val="22"/>
        </w:rPr>
        <w:t>должна</w:t>
      </w:r>
      <w:r w:rsidRPr="00BA5AEC">
        <w:rPr>
          <w:rFonts w:cs="Arial"/>
          <w:szCs w:val="22"/>
        </w:rPr>
        <w:t xml:space="preserve"> быть представлена на </w:t>
      </w:r>
      <w:r w:rsidR="009E14E6">
        <w:rPr>
          <w:rFonts w:cs="Arial"/>
          <w:szCs w:val="22"/>
        </w:rPr>
        <w:t>весь объем</w:t>
      </w:r>
      <w:r w:rsidRPr="00BA5AEC">
        <w:rPr>
          <w:rFonts w:cs="Arial"/>
          <w:szCs w:val="22"/>
        </w:rPr>
        <w:t xml:space="preserve"> работ / услуг, указанных в Требованиях к предмету оферты</w:t>
      </w:r>
      <w:r w:rsidR="009E14E6">
        <w:rPr>
          <w:rFonts w:cs="Arial"/>
          <w:szCs w:val="22"/>
        </w:rPr>
        <w:t>.</w:t>
      </w:r>
    </w:p>
    <w:p w:rsidR="00D249CC" w:rsidRPr="00BA5AEC" w:rsidRDefault="00D249CC" w:rsidP="004645E1">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BA5AEC" w:rsidRDefault="004645E1" w:rsidP="004645E1">
      <w:pPr>
        <w:ind w:firstLine="708"/>
        <w:jc w:val="both"/>
        <w:rPr>
          <w:rFonts w:cs="Arial"/>
          <w:szCs w:val="22"/>
        </w:rPr>
      </w:pPr>
      <w:r w:rsidRPr="00BA5AEC">
        <w:rPr>
          <w:rFonts w:cs="Arial"/>
          <w:szCs w:val="22"/>
        </w:rPr>
        <w:t>Общество оставля</w:t>
      </w:r>
      <w:r w:rsidR="00535580">
        <w:rPr>
          <w:rFonts w:cs="Arial"/>
          <w:szCs w:val="22"/>
        </w:rPr>
        <w:t>ет за собой право изменять общий</w:t>
      </w:r>
      <w:r w:rsidRPr="00BA5AEC">
        <w:rPr>
          <w:rFonts w:cs="Arial"/>
          <w:szCs w:val="22"/>
        </w:rPr>
        <w:t xml:space="preserve"> объем выполняемых работ в пределах согласованного в договоре опциона.</w:t>
      </w:r>
    </w:p>
    <w:p w:rsidR="00AF301C" w:rsidRDefault="004645E1" w:rsidP="004645E1">
      <w:pPr>
        <w:ind w:firstLine="708"/>
        <w:jc w:val="both"/>
        <w:rPr>
          <w:rFonts w:cs="Arial"/>
          <w:szCs w:val="22"/>
        </w:rPr>
      </w:pPr>
      <w:r w:rsidRPr="00BA5AEC">
        <w:rPr>
          <w:rFonts w:cs="Arial"/>
          <w:szCs w:val="22"/>
        </w:rPr>
        <w:t xml:space="preserve">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 </w:t>
      </w:r>
      <w:r w:rsidR="00915B5F" w:rsidRPr="00915B5F">
        <w:rPr>
          <w:rFonts w:cs="Arial"/>
          <w:szCs w:val="22"/>
        </w:rPr>
        <w:t xml:space="preserve">Срок действия опциона заканчивается не позднее даты </w:t>
      </w:r>
      <w:r w:rsidR="00915B5F">
        <w:rPr>
          <w:rFonts w:cs="Arial"/>
          <w:szCs w:val="22"/>
        </w:rPr>
        <w:t>начала последнего срока окончания выполнения работ</w:t>
      </w:r>
      <w:r w:rsidR="00915B5F" w:rsidRPr="00915B5F">
        <w:rPr>
          <w:rFonts w:cs="Arial"/>
          <w:szCs w:val="22"/>
        </w:rPr>
        <w:t>, предусмотренного Приложением к Договору</w:t>
      </w:r>
    </w:p>
    <w:p w:rsidR="004645E1" w:rsidRPr="00BA5AEC" w:rsidRDefault="004645E1" w:rsidP="004645E1">
      <w:pPr>
        <w:ind w:firstLine="708"/>
        <w:jc w:val="both"/>
        <w:rPr>
          <w:rFonts w:cs="Arial"/>
          <w:szCs w:val="22"/>
        </w:rPr>
      </w:pPr>
      <w:r w:rsidRPr="00BA5AEC">
        <w:rPr>
          <w:rFonts w:cs="Arial"/>
          <w:szCs w:val="22"/>
        </w:rPr>
        <w:t>Подача одним участником закупки альтернативных оферт не допускается.</w:t>
      </w:r>
    </w:p>
    <w:p w:rsidR="00865C50" w:rsidRDefault="004645E1" w:rsidP="004645E1">
      <w:pPr>
        <w:ind w:firstLine="720"/>
        <w:jc w:val="both"/>
        <w:rPr>
          <w:rFonts w:cs="Arial"/>
          <w:szCs w:val="22"/>
        </w:rPr>
      </w:pPr>
      <w:r w:rsidRPr="00BA5AEC">
        <w:rPr>
          <w:rFonts w:cs="Arial"/>
          <w:szCs w:val="22"/>
        </w:rPr>
        <w:t xml:space="preserve">Существенные условия выполнения работ </w:t>
      </w:r>
      <w:r w:rsidR="00AF301C">
        <w:rPr>
          <w:rFonts w:cs="Arial"/>
          <w:szCs w:val="22"/>
        </w:rPr>
        <w:t xml:space="preserve">– фиксированная базовая стоимость </w:t>
      </w:r>
      <w:r w:rsidR="002F0CC3">
        <w:rPr>
          <w:rFonts w:cs="Arial"/>
          <w:szCs w:val="22"/>
        </w:rPr>
        <w:t xml:space="preserve">по каждому виду </w:t>
      </w:r>
      <w:r w:rsidR="00AF301C">
        <w:rPr>
          <w:rFonts w:cs="Arial"/>
          <w:szCs w:val="22"/>
        </w:rPr>
        <w:t>работ,</w:t>
      </w:r>
      <w:r w:rsidR="00AF301C" w:rsidRPr="00BA5AEC">
        <w:rPr>
          <w:rFonts w:cs="Arial"/>
          <w:szCs w:val="22"/>
        </w:rPr>
        <w:t xml:space="preserve"> </w:t>
      </w:r>
      <w:r w:rsidR="00AF301C">
        <w:rPr>
          <w:rFonts w:cs="Arial"/>
          <w:szCs w:val="22"/>
        </w:rPr>
        <w:t xml:space="preserve">гарантия осуществления работ на весь </w:t>
      </w:r>
      <w:r w:rsidRPr="00BA5AEC">
        <w:rPr>
          <w:rFonts w:cs="Arial"/>
          <w:szCs w:val="22"/>
        </w:rPr>
        <w:t>объем,</w:t>
      </w:r>
      <w:r w:rsidR="00AF301C">
        <w:rPr>
          <w:rFonts w:cs="Arial"/>
          <w:szCs w:val="22"/>
        </w:rPr>
        <w:t xml:space="preserve"> </w:t>
      </w:r>
      <w:r w:rsidRPr="00BA5AEC">
        <w:rPr>
          <w:rFonts w:cs="Arial"/>
          <w:szCs w:val="22"/>
        </w:rPr>
        <w:t>сумма, сроки</w:t>
      </w:r>
      <w:r w:rsidR="00AF301C">
        <w:rPr>
          <w:rFonts w:cs="Arial"/>
          <w:szCs w:val="22"/>
        </w:rPr>
        <w:t xml:space="preserve"> проведения работ</w:t>
      </w:r>
      <w:r w:rsidRPr="00BA5AEC">
        <w:rPr>
          <w:rFonts w:cs="Arial"/>
          <w:szCs w:val="22"/>
        </w:rPr>
        <w:t xml:space="preserve">, обязательства </w:t>
      </w:r>
      <w:r w:rsidR="00AF301C">
        <w:rPr>
          <w:rFonts w:cs="Arial"/>
          <w:szCs w:val="22"/>
        </w:rPr>
        <w:t>по</w:t>
      </w:r>
      <w:r w:rsidR="007E488C">
        <w:rPr>
          <w:rFonts w:cs="Arial"/>
          <w:szCs w:val="22"/>
        </w:rPr>
        <w:t xml:space="preserve"> гарантии.</w:t>
      </w:r>
    </w:p>
    <w:p w:rsidR="007D7F11" w:rsidRPr="003F253C" w:rsidRDefault="007D7F11" w:rsidP="004645E1">
      <w:pPr>
        <w:ind w:firstLine="720"/>
        <w:jc w:val="both"/>
        <w:rPr>
          <w:rFonts w:cs="Arial"/>
          <w:szCs w:val="22"/>
        </w:rPr>
      </w:pPr>
      <w:r w:rsidRPr="003F253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F253C" w:rsidRDefault="00E70B9C" w:rsidP="004645E1">
      <w:pPr>
        <w:ind w:firstLine="720"/>
        <w:jc w:val="both"/>
        <w:rPr>
          <w:rFonts w:cs="Arial"/>
          <w:szCs w:val="22"/>
        </w:rPr>
      </w:pPr>
      <w:r w:rsidRPr="003F253C">
        <w:rPr>
          <w:rFonts w:cs="Arial"/>
          <w:szCs w:val="22"/>
        </w:rPr>
        <w:t>Тендер проводится в один этап.</w:t>
      </w:r>
      <w:r w:rsidR="004645E1" w:rsidRPr="003F253C">
        <w:rPr>
          <w:rFonts w:cs="Arial"/>
          <w:szCs w:val="22"/>
        </w:rPr>
        <w:t xml:space="preserve"> </w:t>
      </w:r>
    </w:p>
    <w:p w:rsidR="00E70B9C" w:rsidRPr="00E70B9C" w:rsidRDefault="00E70B9C" w:rsidP="004645E1">
      <w:pPr>
        <w:ind w:firstLine="720"/>
        <w:jc w:val="both"/>
        <w:rPr>
          <w:rFonts w:cs="Arial"/>
          <w:szCs w:val="22"/>
        </w:rPr>
      </w:pPr>
      <w:r w:rsidRPr="003F253C">
        <w:rPr>
          <w:rFonts w:cs="Arial"/>
          <w:szCs w:val="22"/>
        </w:rPr>
        <w:t>В ходе оценки оферт с участником</w:t>
      </w:r>
      <w:r w:rsidRPr="00E70B9C">
        <w:rPr>
          <w:rFonts w:cs="Arial"/>
          <w:szCs w:val="22"/>
        </w:rPr>
        <w:t xml:space="preserve">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w:t>
      </w:r>
    </w:p>
    <w:p w:rsidR="004645E1" w:rsidRPr="003F253C" w:rsidRDefault="004645E1" w:rsidP="004645E1">
      <w:pPr>
        <w:pStyle w:val="a5"/>
        <w:numPr>
          <w:ilvl w:val="0"/>
          <w:numId w:val="0"/>
        </w:numPr>
        <w:tabs>
          <w:tab w:val="left" w:pos="284"/>
        </w:tabs>
        <w:ind w:firstLine="709"/>
      </w:pPr>
      <w:r w:rsidRPr="003F253C">
        <w:t>Участник закупки допускается до участия в оценке оферт, если его оферта соответствует всем требованиям к предмету оферты (согласно форме 2).</w:t>
      </w:r>
    </w:p>
    <w:p w:rsidR="00E70B9C" w:rsidRPr="00E70B9C" w:rsidRDefault="00E70B9C" w:rsidP="00E70B9C">
      <w:pPr>
        <w:autoSpaceDE w:val="0"/>
        <w:autoSpaceDN w:val="0"/>
        <w:adjustRightInd w:val="0"/>
        <w:spacing w:before="0"/>
        <w:ind w:firstLine="720"/>
        <w:jc w:val="both"/>
        <w:rPr>
          <w:rFonts w:cs="Arial"/>
          <w:szCs w:val="22"/>
        </w:rPr>
      </w:pPr>
      <w:r w:rsidRPr="003F253C">
        <w:rPr>
          <w:rFonts w:cs="Arial"/>
          <w:szCs w:val="22"/>
        </w:rPr>
        <w:t>Участникам закупки</w:t>
      </w:r>
      <w:r w:rsidR="00DC442B" w:rsidRPr="003F253C">
        <w:rPr>
          <w:rFonts w:cs="Arial"/>
          <w:szCs w:val="22"/>
        </w:rPr>
        <w:t>, допущенных до участия в коммерческой оценке оферт,</w:t>
      </w:r>
      <w:r w:rsidRPr="003F253C">
        <w:rPr>
          <w:rFonts w:cs="Arial"/>
          <w:szCs w:val="22"/>
        </w:rPr>
        <w:t xml:space="preserve"> будет предложено повысить привлекательность</w:t>
      </w:r>
      <w:r w:rsidRPr="00E70B9C">
        <w:rPr>
          <w:rFonts w:cs="Arial"/>
          <w:szCs w:val="22"/>
        </w:rPr>
        <w:t xml:space="preserve">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4645E1" w:rsidRPr="00BA5AEC" w:rsidRDefault="004645E1" w:rsidP="002F0CC3">
      <w:pPr>
        <w:pStyle w:val="a5"/>
        <w:numPr>
          <w:ilvl w:val="0"/>
          <w:numId w:val="0"/>
        </w:numPr>
        <w:tabs>
          <w:tab w:val="left" w:pos="284"/>
        </w:tabs>
        <w:ind w:firstLine="709"/>
      </w:pPr>
      <w:r w:rsidRPr="00BA5AEC">
        <w:lastRenderedPageBreak/>
        <w:t>При повышении привлекательности оферты не допускается ухудшение ранее поданной оферты</w:t>
      </w:r>
      <w:r w:rsidR="007E488C">
        <w:t>.</w:t>
      </w:r>
      <w:r w:rsidRPr="00BA5AEC">
        <w:t xml:space="preserve"> Общество оставляет за собой право не рассматривать оферты, не удовлетворяющие</w:t>
      </w:r>
      <w:r w:rsidR="002F0CC3">
        <w:t xml:space="preserve"> </w:t>
      </w:r>
      <w:r w:rsidRPr="00BA5AEC">
        <w:t xml:space="preserve">указанному требованию; при этом действующей будет считаться последняя из </w:t>
      </w:r>
      <w:r w:rsidR="002F0CC3" w:rsidRPr="00BA5AEC">
        <w:t>поданных</w:t>
      </w:r>
      <w:r w:rsidRPr="00BA5AEC">
        <w:t xml:space="preserve"> участником закупки оферт</w:t>
      </w:r>
      <w:r w:rsidR="007E488C">
        <w:t>а</w:t>
      </w:r>
      <w:r w:rsidRPr="00DC16EC">
        <w:t>.</w:t>
      </w:r>
    </w:p>
    <w:p w:rsidR="00AF4AA3" w:rsidRPr="00BA5AEC" w:rsidRDefault="00AF4AA3" w:rsidP="00AF4AA3">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4645E1" w:rsidRPr="00BA5AEC" w:rsidRDefault="004645E1" w:rsidP="004645E1">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BA5AEC">
        <w:rPr>
          <w:rFonts w:cs="Arial"/>
          <w:szCs w:val="22"/>
        </w:rPr>
        <w:t>для акцепта</w:t>
      </w:r>
      <w:r w:rsidRPr="00BA5AEC">
        <w:rPr>
          <w:rFonts w:cs="Arial"/>
          <w:szCs w:val="22"/>
        </w:rPr>
        <w:t xml:space="preserve"> </w:t>
      </w:r>
      <w:r w:rsidRPr="000C0946">
        <w:rPr>
          <w:rFonts w:cs="Arial"/>
          <w:szCs w:val="22"/>
        </w:rPr>
        <w:t xml:space="preserve">до </w:t>
      </w:r>
      <w:r w:rsidR="00A77F5F" w:rsidRPr="000C0946">
        <w:rPr>
          <w:rFonts w:cs="Arial"/>
          <w:szCs w:val="22"/>
        </w:rPr>
        <w:t>3</w:t>
      </w:r>
      <w:r w:rsidR="00F957D7">
        <w:rPr>
          <w:rFonts w:cs="Arial"/>
          <w:szCs w:val="22"/>
        </w:rPr>
        <w:t>0</w:t>
      </w:r>
      <w:r w:rsidR="00A77F5F" w:rsidRPr="000C0946">
        <w:rPr>
          <w:rFonts w:cs="Arial"/>
          <w:szCs w:val="22"/>
        </w:rPr>
        <w:t>.1</w:t>
      </w:r>
      <w:r w:rsidR="00CD2C5D">
        <w:rPr>
          <w:rFonts w:cs="Arial"/>
          <w:szCs w:val="22"/>
        </w:rPr>
        <w:t>2</w:t>
      </w:r>
      <w:r w:rsidR="00A77F5F" w:rsidRPr="000C0946">
        <w:rPr>
          <w:rFonts w:cs="Arial"/>
          <w:szCs w:val="22"/>
        </w:rPr>
        <w:t>.20</w:t>
      </w:r>
      <w:r w:rsidR="00AA1376">
        <w:rPr>
          <w:rFonts w:cs="Arial"/>
          <w:szCs w:val="22"/>
        </w:rPr>
        <w:t>2</w:t>
      </w:r>
      <w:r w:rsidR="00A02535">
        <w:rPr>
          <w:rFonts w:cs="Arial"/>
          <w:szCs w:val="22"/>
        </w:rPr>
        <w:t>4</w:t>
      </w:r>
      <w:r w:rsidRPr="00BA5AEC">
        <w:rPr>
          <w:rFonts w:cs="Arial"/>
          <w:szCs w:val="22"/>
        </w:rPr>
        <w:t xml:space="preserve"> включительно, соответствовать всем условиям, указанным в настоящем извещении.</w:t>
      </w:r>
    </w:p>
    <w:p w:rsidR="004645E1" w:rsidRPr="00BA5AEC" w:rsidRDefault="004645E1" w:rsidP="004645E1">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Извещение о согласии сделать оферту (форма 4,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 xml:space="preserve">Подписанный проект договора с Приложением; </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 xml:space="preserve">Подтверждающие документы в соответствии с требованиями формы 2. </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Коммерческое предложение (форма 6к, подписанная уполномоченным лицом и заверенная печатью участника закупки);</w:t>
      </w:r>
    </w:p>
    <w:p w:rsidR="00DC442B" w:rsidRPr="00DC442B" w:rsidRDefault="00DC442B" w:rsidP="00DC442B">
      <w:pPr>
        <w:pStyle w:val="afb"/>
        <w:numPr>
          <w:ilvl w:val="0"/>
          <w:numId w:val="7"/>
        </w:numPr>
        <w:tabs>
          <w:tab w:val="left" w:pos="1418"/>
        </w:tabs>
        <w:jc w:val="both"/>
        <w:rPr>
          <w:rFonts w:cs="Arial"/>
          <w:szCs w:val="22"/>
        </w:rPr>
      </w:pPr>
      <w:r w:rsidRPr="00DC442B">
        <w:rPr>
          <w:rFonts w:cs="Arial"/>
          <w:szCs w:val="22"/>
        </w:rPr>
        <w:t>Опись документов коммерческой части оферты (подписанная уполномоченным лицом и заверенная печатью участника закупки).</w:t>
      </w:r>
    </w:p>
    <w:p w:rsidR="004645E1" w:rsidRPr="00BA5AEC" w:rsidRDefault="004645E1" w:rsidP="004645E1">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BA5AEC" w:rsidRDefault="004645E1" w:rsidP="004645E1">
      <w:pPr>
        <w:ind w:firstLine="708"/>
        <w:jc w:val="both"/>
        <w:rPr>
          <w:rFonts w:cs="Arial"/>
          <w:szCs w:val="22"/>
        </w:rPr>
      </w:pPr>
      <w:r w:rsidRPr="00BA5AEC">
        <w:rPr>
          <w:rFonts w:cs="Arial"/>
          <w:szCs w:val="22"/>
        </w:rPr>
        <w:t>Оферта предоставляется на русском языке.</w:t>
      </w:r>
    </w:p>
    <w:p w:rsidR="002309CE" w:rsidRPr="00BA5AEC" w:rsidRDefault="009F05B8" w:rsidP="001C3724">
      <w:pPr>
        <w:spacing w:before="0"/>
        <w:ind w:firstLine="709"/>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7E17B5">
        <w:rPr>
          <w:rFonts w:cs="Arial"/>
          <w:szCs w:val="22"/>
        </w:rPr>
        <w:t>.</w:t>
      </w:r>
      <w:r w:rsidRPr="00BA5AEC">
        <w:rPr>
          <w:rFonts w:cs="Arial"/>
          <w:szCs w:val="22"/>
        </w:rPr>
        <w:t xml:space="preserve"> </w:t>
      </w:r>
    </w:p>
    <w:p w:rsidR="004645E1" w:rsidRPr="00BA5AEC" w:rsidRDefault="004645E1" w:rsidP="004557CD">
      <w:pPr>
        <w:spacing w:before="0"/>
        <w:ind w:firstLine="709"/>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BA5AEC" w:rsidRDefault="004645E1" w:rsidP="004557CD">
      <w:pPr>
        <w:widowControl w:val="0"/>
        <w:overflowPunct w:val="0"/>
        <w:autoSpaceDE w:val="0"/>
        <w:autoSpaceDN w:val="0"/>
        <w:adjustRightInd w:val="0"/>
        <w:spacing w:before="0"/>
        <w:ind w:firstLine="709"/>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C76CD7" w:rsidRPr="00BA5AEC" w:rsidRDefault="004645E1" w:rsidP="004557CD">
      <w:pPr>
        <w:spacing w:before="0"/>
        <w:ind w:firstLine="709"/>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BA5AEC">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szCs w:val="22"/>
        </w:rPr>
        <w:t xml:space="preserve">Учитывая, что тендер проводится в один этап, участник закупки передает два конверта документов: </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первый конверт с пометкой «Оригинал», содержащий оригиналы или надлежащим образом заверенные копии документов оферты;</w:t>
      </w:r>
    </w:p>
    <w:p w:rsidR="008968A7" w:rsidRDefault="004645E1" w:rsidP="00DF1B72">
      <w:pPr>
        <w:pStyle w:val="afb"/>
        <w:numPr>
          <w:ilvl w:val="0"/>
          <w:numId w:val="7"/>
        </w:numPr>
        <w:ind w:left="1134" w:hanging="425"/>
        <w:contextualSpacing w:val="0"/>
        <w:jc w:val="both"/>
      </w:pPr>
      <w:r w:rsidRPr="00BA5AEC">
        <w:t>второй конверт с пометкой «Копия», содержащий копии документов, находящихся в первом конверте</w:t>
      </w:r>
      <w:r w:rsidR="008968A7">
        <w:t>.</w:t>
      </w:r>
    </w:p>
    <w:p w:rsidR="004645E1" w:rsidRPr="00BA5AEC" w:rsidRDefault="004645E1" w:rsidP="004645E1">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4645E1" w:rsidRPr="00BA5AEC" w:rsidRDefault="004645E1" w:rsidP="004645E1">
      <w:pPr>
        <w:widowControl w:val="0"/>
        <w:overflowPunct w:val="0"/>
        <w:autoSpaceDE w:val="0"/>
        <w:autoSpaceDN w:val="0"/>
        <w:adjustRightInd w:val="0"/>
        <w:ind w:firstLine="708"/>
        <w:jc w:val="both"/>
        <w:rPr>
          <w:rFonts w:cs="Arial"/>
          <w:kern w:val="28"/>
        </w:rPr>
      </w:pPr>
      <w:r w:rsidRPr="00BA5AEC">
        <w:rPr>
          <w:rFonts w:cs="Arial"/>
          <w:kern w:val="28"/>
        </w:rPr>
        <w:t xml:space="preserve">В конверт с пометкой «Оригинал» вкладывается диск или иной электронный носитель </w:t>
      </w:r>
      <w:r w:rsidRPr="00BA5AEC">
        <w:rPr>
          <w:rFonts w:cs="Arial"/>
          <w:kern w:val="28"/>
        </w:rPr>
        <w:lastRenderedPageBreak/>
        <w:t>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BA5AEC" w:rsidRDefault="004645E1" w:rsidP="004645E1">
      <w:pPr>
        <w:widowControl w:val="0"/>
        <w:overflowPunct w:val="0"/>
        <w:autoSpaceDE w:val="0"/>
        <w:autoSpaceDN w:val="0"/>
        <w:adjustRightInd w:val="0"/>
        <w:ind w:firstLine="708"/>
        <w:jc w:val="both"/>
        <w:rPr>
          <w:rFonts w:cs="Arial"/>
          <w:szCs w:val="22"/>
        </w:rPr>
      </w:pPr>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00F12343">
        <w:rPr>
          <w:rFonts w:cs="Arial"/>
          <w:kern w:val="28"/>
        </w:rPr>
        <w:t>.</w:t>
      </w:r>
      <w:r w:rsidRPr="00BA5AEC">
        <w:rPr>
          <w:rFonts w:cs="Arial"/>
          <w:szCs w:val="22"/>
        </w:rPr>
        <w:t xml:space="preserve"> </w:t>
      </w:r>
    </w:p>
    <w:p w:rsidR="004645E1" w:rsidRPr="00BA5AEC" w:rsidRDefault="004645E1" w:rsidP="004645E1">
      <w:pPr>
        <w:ind w:firstLine="708"/>
        <w:jc w:val="both"/>
        <w:rPr>
          <w:rFonts w:cs="Arial"/>
          <w:szCs w:val="22"/>
        </w:rPr>
      </w:pPr>
      <w:r w:rsidRPr="00032838">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CB4A77">
        <w:rPr>
          <w:rFonts w:cs="Arial"/>
          <w:szCs w:val="22"/>
        </w:rPr>
        <w:t>125047, Москва, 4-й Лесной переулок, д. 4 в Тендерный комитет.</w:t>
      </w:r>
    </w:p>
    <w:p w:rsidR="004645E1" w:rsidRPr="00BA5AEC" w:rsidRDefault="004645E1" w:rsidP="004645E1">
      <w:pPr>
        <w:ind w:left="708"/>
        <w:jc w:val="both"/>
        <w:rPr>
          <w:rFonts w:cs="Arial"/>
          <w:b/>
          <w:szCs w:val="22"/>
        </w:rPr>
      </w:pPr>
      <w:r w:rsidRPr="00BA5AEC">
        <w:rPr>
          <w:rFonts w:cs="Arial"/>
          <w:b/>
          <w:szCs w:val="22"/>
        </w:rPr>
        <w:t>Начало приема оферт – «</w:t>
      </w:r>
      <w:r w:rsidR="005F796E">
        <w:rPr>
          <w:rFonts w:cs="Arial"/>
          <w:b/>
          <w:szCs w:val="22"/>
        </w:rPr>
        <w:t>04</w:t>
      </w:r>
      <w:r w:rsidRPr="00BA5AEC">
        <w:rPr>
          <w:rFonts w:cs="Arial"/>
          <w:b/>
          <w:szCs w:val="22"/>
        </w:rPr>
        <w:t xml:space="preserve">» </w:t>
      </w:r>
      <w:r w:rsidR="005F796E">
        <w:rPr>
          <w:rFonts w:cs="Arial"/>
          <w:b/>
          <w:szCs w:val="22"/>
        </w:rPr>
        <w:t>декабря</w:t>
      </w:r>
      <w:r w:rsidR="00134C84">
        <w:rPr>
          <w:rFonts w:cs="Arial"/>
          <w:b/>
          <w:szCs w:val="22"/>
        </w:rPr>
        <w:t xml:space="preserve"> </w:t>
      </w:r>
      <w:r w:rsidR="00A77F5F">
        <w:rPr>
          <w:rFonts w:cs="Arial"/>
          <w:b/>
          <w:szCs w:val="22"/>
        </w:rPr>
        <w:t>20</w:t>
      </w:r>
      <w:r w:rsidR="00CD24AA">
        <w:rPr>
          <w:rFonts w:cs="Arial"/>
          <w:b/>
          <w:szCs w:val="22"/>
        </w:rPr>
        <w:t>2</w:t>
      </w:r>
      <w:r w:rsidR="006278F0">
        <w:rPr>
          <w:rFonts w:cs="Arial"/>
          <w:b/>
          <w:szCs w:val="22"/>
        </w:rPr>
        <w:t>4</w:t>
      </w:r>
      <w:r w:rsidRPr="00BA5AEC">
        <w:rPr>
          <w:rFonts w:cs="Arial"/>
          <w:b/>
          <w:szCs w:val="22"/>
        </w:rPr>
        <w:t xml:space="preserve"> года.</w:t>
      </w:r>
    </w:p>
    <w:p w:rsidR="004645E1" w:rsidRPr="00BA5AEC" w:rsidRDefault="004645E1" w:rsidP="004645E1">
      <w:pPr>
        <w:ind w:left="708"/>
        <w:jc w:val="both"/>
        <w:rPr>
          <w:rFonts w:cs="Arial"/>
          <w:b/>
          <w:szCs w:val="22"/>
        </w:rPr>
      </w:pPr>
      <w:r w:rsidRPr="00BA5AEC">
        <w:rPr>
          <w:rFonts w:cs="Arial"/>
          <w:b/>
          <w:szCs w:val="22"/>
        </w:rPr>
        <w:t xml:space="preserve">Окончание приема оферт – </w:t>
      </w:r>
      <w:r w:rsidR="001B1A76">
        <w:rPr>
          <w:rFonts w:cs="Arial"/>
          <w:b/>
          <w:szCs w:val="22"/>
        </w:rPr>
        <w:t xml:space="preserve">18:00 </w:t>
      </w:r>
      <w:bookmarkStart w:id="0" w:name="_GoBack"/>
      <w:bookmarkEnd w:id="0"/>
      <w:r w:rsidR="008A2581" w:rsidRPr="00BA5AEC">
        <w:rPr>
          <w:rFonts w:cs="Arial"/>
          <w:b/>
          <w:szCs w:val="22"/>
        </w:rPr>
        <w:t>«</w:t>
      </w:r>
      <w:r w:rsidR="005F796E">
        <w:rPr>
          <w:rFonts w:cs="Arial"/>
          <w:b/>
          <w:szCs w:val="22"/>
        </w:rPr>
        <w:t>11</w:t>
      </w:r>
      <w:r w:rsidR="008A2581" w:rsidRPr="00BA5AEC">
        <w:rPr>
          <w:rFonts w:cs="Arial"/>
          <w:b/>
          <w:szCs w:val="22"/>
        </w:rPr>
        <w:t xml:space="preserve">» </w:t>
      </w:r>
      <w:r w:rsidR="005F796E">
        <w:rPr>
          <w:rFonts w:cs="Arial"/>
          <w:b/>
          <w:szCs w:val="22"/>
        </w:rPr>
        <w:t>декабря</w:t>
      </w:r>
      <w:r w:rsidR="008A2581">
        <w:rPr>
          <w:rFonts w:cs="Arial"/>
          <w:b/>
          <w:szCs w:val="22"/>
        </w:rPr>
        <w:t xml:space="preserve"> 20</w:t>
      </w:r>
      <w:r w:rsidR="00CD24AA">
        <w:rPr>
          <w:rFonts w:cs="Arial"/>
          <w:b/>
          <w:szCs w:val="22"/>
        </w:rPr>
        <w:t>2</w:t>
      </w:r>
      <w:r w:rsidR="006278F0">
        <w:rPr>
          <w:rFonts w:cs="Arial"/>
          <w:b/>
          <w:szCs w:val="22"/>
        </w:rPr>
        <w:t>4</w:t>
      </w:r>
      <w:r w:rsidRPr="00BA5AEC">
        <w:rPr>
          <w:rFonts w:cs="Arial"/>
          <w:b/>
          <w:szCs w:val="22"/>
        </w:rPr>
        <w:t xml:space="preserve"> года.</w:t>
      </w:r>
    </w:p>
    <w:p w:rsidR="004645E1" w:rsidRDefault="004645E1" w:rsidP="004645E1">
      <w:pPr>
        <w:ind w:left="708"/>
        <w:jc w:val="both"/>
        <w:rPr>
          <w:rFonts w:cs="Arial"/>
          <w:b/>
          <w:szCs w:val="22"/>
        </w:rPr>
      </w:pPr>
      <w:r w:rsidRPr="00BA5AEC">
        <w:rPr>
          <w:rFonts w:cs="Arial"/>
          <w:b/>
          <w:szCs w:val="22"/>
        </w:rPr>
        <w:t xml:space="preserve">Срок для определения </w:t>
      </w:r>
      <w:r w:rsidR="00AF4AA3" w:rsidRPr="00BA5AEC">
        <w:rPr>
          <w:rFonts w:cs="Arial"/>
          <w:b/>
          <w:szCs w:val="22"/>
        </w:rPr>
        <w:t>победителя</w:t>
      </w:r>
      <w:r w:rsidRPr="00BA5AEC">
        <w:rPr>
          <w:rFonts w:cs="Arial"/>
          <w:b/>
          <w:szCs w:val="22"/>
        </w:rPr>
        <w:t xml:space="preserve"> – до </w:t>
      </w:r>
      <w:r w:rsidR="008A2581" w:rsidRPr="00BA5AEC">
        <w:rPr>
          <w:rFonts w:cs="Arial"/>
          <w:b/>
          <w:szCs w:val="22"/>
        </w:rPr>
        <w:t>«</w:t>
      </w:r>
      <w:r w:rsidR="00DD4504">
        <w:rPr>
          <w:rFonts w:cs="Arial"/>
          <w:b/>
          <w:szCs w:val="22"/>
        </w:rPr>
        <w:t>3</w:t>
      </w:r>
      <w:r w:rsidR="00F957D7">
        <w:rPr>
          <w:rFonts w:cs="Arial"/>
          <w:b/>
          <w:szCs w:val="22"/>
        </w:rPr>
        <w:t>0</w:t>
      </w:r>
      <w:r w:rsidR="008A2581" w:rsidRPr="00BA5AEC">
        <w:rPr>
          <w:rFonts w:cs="Arial"/>
          <w:b/>
          <w:szCs w:val="22"/>
        </w:rPr>
        <w:t xml:space="preserve">» </w:t>
      </w:r>
      <w:r w:rsidR="00CD2C5D">
        <w:rPr>
          <w:rFonts w:cs="Arial"/>
          <w:b/>
          <w:szCs w:val="22"/>
        </w:rPr>
        <w:t>декабря</w:t>
      </w:r>
      <w:r w:rsidR="008A2581">
        <w:rPr>
          <w:rFonts w:cs="Arial"/>
          <w:b/>
          <w:szCs w:val="22"/>
        </w:rPr>
        <w:t xml:space="preserve"> 20</w:t>
      </w:r>
      <w:r w:rsidR="00CD24AA">
        <w:rPr>
          <w:rFonts w:cs="Arial"/>
          <w:b/>
          <w:szCs w:val="22"/>
        </w:rPr>
        <w:t>2</w:t>
      </w:r>
      <w:r w:rsidR="000F1767">
        <w:rPr>
          <w:rFonts w:cs="Arial"/>
          <w:b/>
          <w:szCs w:val="22"/>
        </w:rPr>
        <w:t>4</w:t>
      </w:r>
      <w:r w:rsidR="00CD24AA">
        <w:rPr>
          <w:rFonts w:cs="Arial"/>
          <w:b/>
          <w:szCs w:val="22"/>
        </w:rPr>
        <w:t xml:space="preserve"> </w:t>
      </w:r>
      <w:r w:rsidRPr="00BA5AEC">
        <w:rPr>
          <w:rFonts w:cs="Arial"/>
          <w:b/>
          <w:szCs w:val="22"/>
        </w:rPr>
        <w:t>года.</w:t>
      </w:r>
    </w:p>
    <w:p w:rsidR="004645E1" w:rsidRPr="00BA5AEC" w:rsidRDefault="004645E1" w:rsidP="004645E1">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BA5AEC">
        <w:rPr>
          <w:rFonts w:cs="Arial"/>
          <w:szCs w:val="22"/>
        </w:rPr>
        <w:t>Общество имеет право продлить срок приема оферт.</w:t>
      </w:r>
    </w:p>
    <w:p w:rsidR="004645E1" w:rsidRPr="00BA5AEC" w:rsidRDefault="004645E1" w:rsidP="004645E1">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BA5AEC" w:rsidRDefault="004645E1" w:rsidP="004645E1">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0C0946">
        <w:rPr>
          <w:rFonts w:cs="Arial"/>
          <w:szCs w:val="22"/>
        </w:rPr>
        <w:t>«</w:t>
      </w:r>
      <w:r w:rsidR="005F796E">
        <w:rPr>
          <w:rFonts w:cs="Arial"/>
          <w:szCs w:val="22"/>
        </w:rPr>
        <w:t>06»</w:t>
      </w:r>
      <w:r w:rsidRPr="000C0946">
        <w:rPr>
          <w:rFonts w:cs="Arial"/>
          <w:szCs w:val="22"/>
        </w:rPr>
        <w:t xml:space="preserve"> </w:t>
      </w:r>
      <w:r w:rsidR="005F796E">
        <w:rPr>
          <w:rFonts w:cs="Arial"/>
          <w:szCs w:val="22"/>
        </w:rPr>
        <w:t>декабря</w:t>
      </w:r>
      <w:r w:rsidR="00134C84">
        <w:rPr>
          <w:rFonts w:cs="Arial"/>
          <w:szCs w:val="22"/>
        </w:rPr>
        <w:t xml:space="preserve"> </w:t>
      </w:r>
      <w:r w:rsidR="00BE0666" w:rsidRPr="000C0946">
        <w:rPr>
          <w:rFonts w:cs="Arial"/>
          <w:szCs w:val="22"/>
        </w:rPr>
        <w:t>20</w:t>
      </w:r>
      <w:r w:rsidR="00CD24AA">
        <w:rPr>
          <w:rFonts w:cs="Arial"/>
          <w:szCs w:val="22"/>
        </w:rPr>
        <w:t>2</w:t>
      </w:r>
      <w:r w:rsidR="00A02535">
        <w:rPr>
          <w:rFonts w:cs="Arial"/>
          <w:szCs w:val="22"/>
        </w:rPr>
        <w:t>4</w:t>
      </w:r>
      <w:r w:rsidRPr="00BA5AEC">
        <w:rPr>
          <w:rFonts w:cs="Arial"/>
          <w:szCs w:val="22"/>
        </w:rPr>
        <w:t xml:space="preserve"> года</w:t>
      </w:r>
      <w:r w:rsidR="00CB4A77">
        <w:rPr>
          <w:rFonts w:cs="Arial"/>
          <w:szCs w:val="22"/>
        </w:rPr>
        <w:t xml:space="preserve">. </w:t>
      </w:r>
      <w:r w:rsidRPr="00BA5AEC">
        <w:rPr>
          <w:rFonts w:cs="Arial"/>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BA5AEC" w:rsidRDefault="004645E1" w:rsidP="004645E1">
      <w:pPr>
        <w:ind w:firstLine="708"/>
        <w:jc w:val="both"/>
        <w:rPr>
          <w:rFonts w:cs="Arial"/>
          <w:szCs w:val="22"/>
        </w:rPr>
      </w:pPr>
      <w:r w:rsidRPr="00BA5AEC">
        <w:rPr>
          <w:rFonts w:cs="Arial"/>
          <w:szCs w:val="22"/>
        </w:rPr>
        <w:t>По вопросам технического характера обращаться:</w:t>
      </w:r>
    </w:p>
    <w:p w:rsidR="00F12343" w:rsidRPr="000F1767" w:rsidRDefault="007710A0" w:rsidP="00F12343">
      <w:pPr>
        <w:rPr>
          <w:rStyle w:val="afa"/>
        </w:rPr>
      </w:pPr>
      <w:r>
        <w:rPr>
          <w:rFonts w:cs="Arial"/>
          <w:szCs w:val="22"/>
        </w:rPr>
        <w:t>Громов Илья</w:t>
      </w:r>
      <w:r w:rsidR="00F12343" w:rsidRPr="00500620">
        <w:rPr>
          <w:rFonts w:cs="Arial"/>
          <w:szCs w:val="22"/>
        </w:rPr>
        <w:t xml:space="preserve"> </w:t>
      </w:r>
      <w:r>
        <w:rPr>
          <w:rFonts w:cs="Arial"/>
          <w:szCs w:val="22"/>
        </w:rPr>
        <w:t>Владимирович</w:t>
      </w:r>
      <w:r w:rsidR="00F12343" w:rsidRPr="00500620">
        <w:rPr>
          <w:rFonts w:cs="Arial"/>
          <w:szCs w:val="22"/>
        </w:rPr>
        <w:t>, телефон (4852)</w:t>
      </w:r>
      <w:r w:rsidR="001761FC">
        <w:rPr>
          <w:rFonts w:cs="Arial"/>
          <w:szCs w:val="22"/>
        </w:rPr>
        <w:t>20</w:t>
      </w:r>
      <w:r w:rsidR="00F12343" w:rsidRPr="00500620">
        <w:rPr>
          <w:rFonts w:cs="Arial"/>
          <w:szCs w:val="22"/>
        </w:rPr>
        <w:t>-</w:t>
      </w:r>
      <w:r w:rsidR="001761FC">
        <w:rPr>
          <w:rFonts w:cs="Arial"/>
          <w:szCs w:val="22"/>
        </w:rPr>
        <w:t>91</w:t>
      </w:r>
      <w:r w:rsidR="00F12343" w:rsidRPr="00500620">
        <w:rPr>
          <w:rFonts w:cs="Arial"/>
          <w:szCs w:val="22"/>
        </w:rPr>
        <w:t>-</w:t>
      </w:r>
      <w:r w:rsidR="001761FC">
        <w:rPr>
          <w:rFonts w:cs="Arial"/>
          <w:szCs w:val="22"/>
        </w:rPr>
        <w:t>56</w:t>
      </w:r>
      <w:r w:rsidR="00F12343" w:rsidRPr="00500620">
        <w:rPr>
          <w:rFonts w:cs="Arial"/>
          <w:szCs w:val="22"/>
        </w:rPr>
        <w:t xml:space="preserve">, </w:t>
      </w:r>
      <w:r w:rsidR="000F1767" w:rsidRPr="000F1767">
        <w:rPr>
          <w:rStyle w:val="afa"/>
          <w:rFonts w:cs="Arial"/>
          <w:szCs w:val="22"/>
        </w:rPr>
        <w:t>GromovIV@post.yanos.slavneft.ru</w:t>
      </w:r>
    </w:p>
    <w:p w:rsidR="004645E1" w:rsidRPr="00BA5AEC" w:rsidRDefault="004645E1" w:rsidP="004645E1">
      <w:pPr>
        <w:ind w:firstLine="708"/>
        <w:jc w:val="both"/>
        <w:rPr>
          <w:rFonts w:cs="Arial"/>
          <w:szCs w:val="22"/>
        </w:rPr>
      </w:pPr>
      <w:r w:rsidRPr="00BA5AEC">
        <w:rPr>
          <w:rFonts w:cs="Arial"/>
          <w:szCs w:val="22"/>
        </w:rPr>
        <w:t>По вопросам организационного характера обращаться:</w:t>
      </w:r>
    </w:p>
    <w:p w:rsidR="003C6575" w:rsidRPr="005E19B8" w:rsidRDefault="002945CB" w:rsidP="003C6575">
      <w:pPr>
        <w:jc w:val="both"/>
        <w:rPr>
          <w:rFonts w:cs="Arial"/>
          <w:szCs w:val="22"/>
          <w:u w:val="single"/>
        </w:rPr>
      </w:pPr>
      <w:r>
        <w:rPr>
          <w:rFonts w:cs="Arial"/>
          <w:szCs w:val="22"/>
        </w:rPr>
        <w:t>Ляпшина Лилия Ивановна</w:t>
      </w:r>
      <w:r w:rsidR="003C6575" w:rsidRPr="005E471C">
        <w:rPr>
          <w:rFonts w:cs="Arial"/>
          <w:szCs w:val="22"/>
        </w:rPr>
        <w:t>, телефон (495)</w:t>
      </w:r>
      <w:r>
        <w:rPr>
          <w:rFonts w:cs="Arial"/>
          <w:szCs w:val="22"/>
        </w:rPr>
        <w:t>777-74-03</w:t>
      </w:r>
      <w:r w:rsidR="003C6575" w:rsidRPr="005E471C">
        <w:rPr>
          <w:rFonts w:cs="Arial"/>
          <w:szCs w:val="22"/>
        </w:rPr>
        <w:t>, факс (495) 777-7</w:t>
      </w:r>
      <w:r>
        <w:rPr>
          <w:rFonts w:cs="Arial"/>
          <w:szCs w:val="22"/>
        </w:rPr>
        <w:t>3-16</w:t>
      </w:r>
      <w:r w:rsidR="003C6575" w:rsidRPr="005E471C">
        <w:rPr>
          <w:rFonts w:cs="Arial"/>
          <w:szCs w:val="22"/>
        </w:rPr>
        <w:t>,</w:t>
      </w:r>
      <w:r w:rsidR="003C6575" w:rsidRPr="005E19B8">
        <w:rPr>
          <w:rFonts w:cs="Arial"/>
          <w:szCs w:val="22"/>
        </w:rPr>
        <w:t xml:space="preserve"> </w:t>
      </w:r>
      <w:hyperlink r:id="rId8" w:history="1">
        <w:r w:rsidR="003C6575" w:rsidRPr="005E19B8">
          <w:rPr>
            <w:rStyle w:val="afa"/>
            <w:rFonts w:cs="Arial"/>
            <w:szCs w:val="22"/>
          </w:rPr>
          <w:t>tender@slavneft.ru</w:t>
        </w:r>
      </w:hyperlink>
    </w:p>
    <w:p w:rsidR="00186BC1" w:rsidRPr="00186BC1" w:rsidRDefault="004645E1" w:rsidP="00186BC1">
      <w:pPr>
        <w:ind w:firstLine="708"/>
        <w:jc w:val="both"/>
        <w:rPr>
          <w:b/>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186BC1" w:rsidRPr="00186BC1">
        <w:rPr>
          <w:b/>
        </w:rPr>
        <w:t>http://www.slavneft.ru/supplier/procurement/</w:t>
      </w:r>
      <w:r w:rsidR="00186BC1">
        <w:rPr>
          <w:b/>
        </w:rPr>
        <w:t>.</w:t>
      </w:r>
    </w:p>
    <w:p w:rsidR="004645E1" w:rsidRPr="00BA5AEC" w:rsidRDefault="004645E1" w:rsidP="004645E1">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BA5AEC" w:rsidRDefault="004645E1" w:rsidP="004645E1">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BA5AEC" w:rsidRDefault="004645E1" w:rsidP="004645E1">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4645E1" w:rsidRPr="00BA5AEC" w:rsidRDefault="004645E1" w:rsidP="00DF1B72">
      <w:pPr>
        <w:pStyle w:val="afb"/>
        <w:numPr>
          <w:ilvl w:val="0"/>
          <w:numId w:val="7"/>
        </w:numPr>
        <w:ind w:left="1134" w:hanging="425"/>
        <w:contextualSpacing w:val="0"/>
        <w:jc w:val="both"/>
        <w:rPr>
          <w:rFonts w:cs="Arial"/>
          <w:szCs w:val="22"/>
        </w:rPr>
      </w:pPr>
      <w:r w:rsidRPr="00BA5AEC">
        <w:rPr>
          <w:rFonts w:cs="Arial"/>
          <w:szCs w:val="22"/>
        </w:rPr>
        <w:t>все поданные оферты отклонены.</w:t>
      </w:r>
    </w:p>
    <w:p w:rsidR="004645E1" w:rsidRPr="00BA5AEC" w:rsidRDefault="004645E1" w:rsidP="004645E1">
      <w:pPr>
        <w:ind w:firstLine="708"/>
        <w:jc w:val="both"/>
        <w:rPr>
          <w:rFonts w:cs="Arial"/>
          <w:szCs w:val="22"/>
        </w:rPr>
      </w:pPr>
      <w:r w:rsidRPr="007710A0">
        <w:rPr>
          <w:rFonts w:cs="Arial"/>
          <w:b/>
          <w:szCs w:val="22"/>
        </w:rPr>
        <w:t>Внимание:</w:t>
      </w:r>
      <w:r w:rsidRPr="00BA5AEC">
        <w:rPr>
          <w:rFonts w:cs="Arial"/>
          <w:szCs w:val="22"/>
        </w:rPr>
        <w:t xml:space="preserve"> участник закупки может быть признан победителем, только если он имеет статус «аккредитован» на дату принятия решения о признании победителем.</w:t>
      </w:r>
    </w:p>
    <w:p w:rsidR="00CB4A77" w:rsidRPr="00CB4A77" w:rsidRDefault="00DC13ED" w:rsidP="00CB4A77">
      <w:pPr>
        <w:ind w:firstLine="708"/>
        <w:jc w:val="both"/>
      </w:pPr>
      <w:r w:rsidRPr="00BA5AEC">
        <w:rPr>
          <w:rFonts w:cs="Arial"/>
          <w:szCs w:val="22"/>
        </w:rPr>
        <w:t xml:space="preserve">Участники закупки, не прошедшие аккредитацию в установленном порядке или </w:t>
      </w:r>
      <w:r w:rsidR="00BD2CBA" w:rsidRPr="00BA5AEC">
        <w:rPr>
          <w:rFonts w:cs="Arial"/>
          <w:szCs w:val="22"/>
        </w:rPr>
        <w:t>действие</w:t>
      </w:r>
      <w:r w:rsidR="00BD2CBA" w:rsidRPr="00BD2CBA">
        <w:rPr>
          <w:rFonts w:cs="Arial"/>
          <w:szCs w:val="22"/>
        </w:rPr>
        <w:t xml:space="preserve"> </w:t>
      </w:r>
      <w:r w:rsidR="00BD2CBA" w:rsidRPr="00BA5AEC">
        <w:rPr>
          <w:rFonts w:cs="Arial"/>
          <w:szCs w:val="22"/>
        </w:rPr>
        <w:t>аккредитации,</w:t>
      </w:r>
      <w:r w:rsidRPr="00BA5AEC">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CB4A77" w:rsidRPr="00186BC1">
        <w:rPr>
          <w:b/>
        </w:rPr>
        <w:t>www.slavneft.ru/supplier/</w:t>
      </w:r>
      <w:r w:rsidR="00CB4A77" w:rsidRPr="00186BC1">
        <w:rPr>
          <w:b/>
          <w:lang w:val="en-US"/>
        </w:rPr>
        <w:t>accreditation</w:t>
      </w:r>
      <w:r w:rsidR="00CB4A77" w:rsidRPr="00186BC1">
        <w:rPr>
          <w:b/>
        </w:rPr>
        <w:t>/</w:t>
      </w:r>
      <w:r w:rsidR="00CB4A77">
        <w:t>.</w:t>
      </w:r>
    </w:p>
    <w:p w:rsidR="00DC13ED" w:rsidRPr="00BA5AEC" w:rsidRDefault="00DC13ED" w:rsidP="00DC13ED">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86BC1" w:rsidRPr="00CB4A77" w:rsidRDefault="00494321" w:rsidP="00186BC1">
      <w:pPr>
        <w:ind w:firstLine="708"/>
        <w:jc w:val="both"/>
      </w:pPr>
      <w:r w:rsidRPr="00BA5AEC">
        <w:rPr>
          <w:rFonts w:cs="Arial"/>
          <w:szCs w:val="22"/>
        </w:rPr>
        <w:t>Для подтверждения имеющегося статуса «аккредитован» участник закупки</w:t>
      </w:r>
      <w:r w:rsidR="008C68A9" w:rsidRPr="00BA5AEC">
        <w:rPr>
          <w:rFonts w:cs="Arial"/>
          <w:szCs w:val="22"/>
        </w:rPr>
        <w:t>, если он не относятся к категориям контрагентов, для которых, согласно Процедуре закупочной деятельности, аккредитация не проводится,</w:t>
      </w:r>
      <w:r w:rsidRPr="00BA5AEC">
        <w:rPr>
          <w:rFonts w:cs="Arial"/>
          <w:szCs w:val="22"/>
        </w:rPr>
        <w:t xml:space="preserve"> должен направить </w:t>
      </w:r>
      <w:r w:rsidRPr="00BA5AEC">
        <w:rPr>
          <w:szCs w:val="22"/>
        </w:rPr>
        <w:t xml:space="preserve">в составе оферты </w:t>
      </w:r>
      <w:r w:rsidRPr="00BA5AEC">
        <w:rPr>
          <w:rFonts w:cs="Arial"/>
          <w:szCs w:val="22"/>
        </w:rPr>
        <w:t>копию уведомления о прохождении аккредитации (</w:t>
      </w:r>
      <w:r w:rsidR="00DC13ED" w:rsidRPr="00BA5AEC">
        <w:rPr>
          <w:rFonts w:cs="Arial"/>
          <w:szCs w:val="22"/>
        </w:rPr>
        <w:t>при условии, что</w:t>
      </w:r>
      <w:r w:rsidRPr="00BA5AEC">
        <w:rPr>
          <w:rFonts w:cs="Arial"/>
          <w:szCs w:val="22"/>
        </w:rPr>
        <w:t xml:space="preserve"> статус «аккредитован» действителен в течение не менее </w:t>
      </w:r>
      <w:r w:rsidR="002945CB">
        <w:rPr>
          <w:rFonts w:cs="Arial"/>
          <w:szCs w:val="22"/>
        </w:rPr>
        <w:t>4</w:t>
      </w:r>
      <w:r w:rsidRPr="00BA5AEC">
        <w:rPr>
          <w:rFonts w:cs="Arial"/>
          <w:szCs w:val="22"/>
        </w:rPr>
        <w:t xml:space="preserve"> (</w:t>
      </w:r>
      <w:r w:rsidR="002945CB">
        <w:rPr>
          <w:rFonts w:cs="Arial"/>
          <w:szCs w:val="22"/>
        </w:rPr>
        <w:t>четырех</w:t>
      </w:r>
      <w:r w:rsidRPr="00BA5AEC">
        <w:rPr>
          <w:rFonts w:cs="Arial"/>
          <w:szCs w:val="22"/>
        </w:rPr>
        <w:t>) месяцев после даты окончания приема оферт).</w:t>
      </w:r>
      <w:r w:rsidR="00DC13ED"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186BC1" w:rsidRPr="00186BC1">
        <w:rPr>
          <w:b/>
        </w:rPr>
        <w:t>www.slavneft.ru/supplier/</w:t>
      </w:r>
      <w:r w:rsidR="00186BC1" w:rsidRPr="00186BC1">
        <w:rPr>
          <w:b/>
          <w:lang w:val="en-US"/>
        </w:rPr>
        <w:t>accreditation</w:t>
      </w:r>
      <w:r w:rsidR="00186BC1" w:rsidRPr="00186BC1">
        <w:rPr>
          <w:b/>
        </w:rPr>
        <w:t>/</w:t>
      </w:r>
      <w:r w:rsidR="00186BC1">
        <w:t>.</w:t>
      </w:r>
    </w:p>
    <w:p w:rsidR="00DC13ED" w:rsidRPr="00BA5AEC" w:rsidRDefault="00DC13ED" w:rsidP="00B0227D">
      <w:pPr>
        <w:spacing w:before="0"/>
        <w:ind w:firstLine="709"/>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BA5AEC" w:rsidRDefault="001C2B72" w:rsidP="00B0227D">
      <w:pPr>
        <w:spacing w:before="0"/>
        <w:ind w:firstLine="709"/>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BA5AEC" w:rsidRDefault="001C2B72" w:rsidP="00B0227D">
      <w:pPr>
        <w:spacing w:before="0"/>
        <w:ind w:firstLine="709"/>
        <w:jc w:val="both"/>
        <w:rPr>
          <w:szCs w:val="22"/>
        </w:rPr>
      </w:pPr>
      <w:r w:rsidRPr="00BA5AEC">
        <w:rPr>
          <w:szCs w:val="22"/>
        </w:rPr>
        <w:t xml:space="preserve">Жалоба в письменном виде направляется в Тендерный комитет Общества по адресу </w:t>
      </w:r>
      <w:r w:rsidR="00186BC1">
        <w:rPr>
          <w:rFonts w:cs="Arial"/>
          <w:szCs w:val="22"/>
        </w:rPr>
        <w:t>125047, Москва, 4-й Лесной переулок, д. 4 в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BA5AEC" w:rsidRDefault="001C2B72" w:rsidP="004645E1">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BD2CBA" w:rsidRDefault="004645E1" w:rsidP="00BD2CBA">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D83DA9">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BA5AEC">
        <w:rPr>
          <w:rFonts w:cs="Arial"/>
          <w:szCs w:val="22"/>
        </w:rPr>
        <w:t>Общества</w:t>
      </w:r>
      <w:r w:rsidRPr="00BA5AEC">
        <w:rPr>
          <w:rFonts w:cs="Arial"/>
          <w:szCs w:val="22"/>
        </w:rPr>
        <w:t>, так и в отношении них. Телефон «Горячей линии»: +7 (495) 7</w:t>
      </w:r>
      <w:r w:rsidR="007F0BB0" w:rsidRPr="000C0946">
        <w:rPr>
          <w:rFonts w:cs="Arial"/>
          <w:szCs w:val="22"/>
        </w:rPr>
        <w:t>8</w:t>
      </w:r>
      <w:r w:rsidRPr="00BA5AEC">
        <w:rPr>
          <w:rFonts w:cs="Arial"/>
          <w:szCs w:val="22"/>
        </w:rPr>
        <w:t>7-</w:t>
      </w:r>
      <w:r w:rsidR="007F0BB0" w:rsidRPr="000C0946">
        <w:rPr>
          <w:rFonts w:cs="Arial"/>
          <w:szCs w:val="22"/>
        </w:rPr>
        <w:t>82</w:t>
      </w:r>
      <w:r w:rsidRPr="00BA5AEC">
        <w:rPr>
          <w:rFonts w:cs="Arial"/>
          <w:szCs w:val="22"/>
        </w:rPr>
        <w:t>-15</w:t>
      </w:r>
      <w:r w:rsidR="007F0BB0" w:rsidRPr="000C0946">
        <w:rPr>
          <w:rFonts w:cs="Arial"/>
          <w:szCs w:val="22"/>
        </w:rPr>
        <w:t xml:space="preserve"> </w:t>
      </w:r>
      <w:r w:rsidR="007F0BB0">
        <w:rPr>
          <w:rFonts w:cs="Arial"/>
          <w:szCs w:val="22"/>
        </w:rPr>
        <w:t>доб. (37-78)</w:t>
      </w:r>
      <w:r w:rsidRPr="00BA5AEC">
        <w:rPr>
          <w:rFonts w:cs="Arial"/>
          <w:szCs w:val="22"/>
        </w:rPr>
        <w:t xml:space="preserve">, электронная почта </w:t>
      </w:r>
      <w:r w:rsidRPr="00BA5AEC">
        <w:rPr>
          <w:szCs w:val="22"/>
          <w:u w:val="single"/>
        </w:rPr>
        <w:t>hotline@slavneft.ru.</w:t>
      </w:r>
      <w:r w:rsidRPr="00A81B7C">
        <w:t xml:space="preserve"> на </w:t>
      </w:r>
      <w:r w:rsidR="00DD4504">
        <w:t>1</w:t>
      </w:r>
      <w:r w:rsidRPr="00A81B7C">
        <w:t xml:space="preserve"> л. в 1 экз.</w:t>
      </w:r>
    </w:p>
    <w:p w:rsidR="004645E1" w:rsidRPr="00A81B7C" w:rsidRDefault="004645E1" w:rsidP="00FB1223">
      <w:pPr>
        <w:spacing w:before="0"/>
      </w:pPr>
      <w:r w:rsidRPr="00A81B7C">
        <w:t xml:space="preserve">5. Предложение о заключении договора на </w:t>
      </w:r>
      <w:r w:rsidR="00DD4504">
        <w:t>2</w:t>
      </w:r>
      <w:r w:rsidR="008A2581">
        <w:t xml:space="preserve"> </w:t>
      </w:r>
      <w:r w:rsidRPr="00A81B7C">
        <w:t>л. в 1 экз.</w:t>
      </w:r>
    </w:p>
    <w:p w:rsidR="004645E1" w:rsidRPr="00A81B7C" w:rsidRDefault="004645E1" w:rsidP="00FB1223">
      <w:pPr>
        <w:spacing w:before="0"/>
      </w:pPr>
      <w:r w:rsidRPr="00A81B7C">
        <w:t xml:space="preserve">6к. Форма «Коммерческое предложение» на </w:t>
      </w:r>
      <w:r w:rsidR="00DD4504">
        <w:t>1</w:t>
      </w:r>
      <w:r w:rsidRPr="00A81B7C">
        <w:t xml:space="preserve"> л. в 1 экз.</w:t>
      </w:r>
    </w:p>
    <w:p w:rsidR="004557CD" w:rsidRDefault="004645E1" w:rsidP="00FB1223">
      <w:pPr>
        <w:spacing w:before="0"/>
      </w:pPr>
      <w:r w:rsidRPr="00A81B7C">
        <w:t>7. Форма «Перечень аффилированных организаций» на</w:t>
      </w:r>
      <w:r w:rsidR="00DD4504">
        <w:t xml:space="preserve"> 1</w:t>
      </w:r>
      <w:r w:rsidRPr="00A81B7C">
        <w:t xml:space="preserve"> л. в 1 экз.</w:t>
      </w:r>
    </w:p>
    <w:p w:rsidR="001C3724" w:rsidRPr="00BA5AEC" w:rsidRDefault="001C3724" w:rsidP="00FB1223">
      <w:pPr>
        <w:spacing w:before="0"/>
      </w:pPr>
    </w:p>
    <w:p w:rsidR="002358FB" w:rsidRDefault="002358FB" w:rsidP="002358FB">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B0227D" w:rsidRPr="00BA5AEC" w:rsidRDefault="00B0227D" w:rsidP="002358FB">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694"/>
        <w:gridCol w:w="283"/>
        <w:gridCol w:w="1985"/>
        <w:gridCol w:w="236"/>
        <w:gridCol w:w="2085"/>
        <w:gridCol w:w="236"/>
        <w:gridCol w:w="2687"/>
      </w:tblGrid>
      <w:tr w:rsidR="002358FB" w:rsidRPr="00BA5AEC" w:rsidTr="00DF2AC8">
        <w:trPr>
          <w:trHeight w:val="435"/>
        </w:trPr>
        <w:tc>
          <w:tcPr>
            <w:tcW w:w="2694" w:type="dxa"/>
            <w:tcBorders>
              <w:bottom w:val="single" w:sz="4" w:space="0" w:color="auto"/>
            </w:tcBorders>
            <w:shd w:val="clear" w:color="auto" w:fill="auto"/>
            <w:vAlign w:val="bottom"/>
          </w:tcPr>
          <w:p w:rsidR="002358FB" w:rsidRPr="00BA5AEC" w:rsidRDefault="00C72D06" w:rsidP="00DF2AC8">
            <w:pPr>
              <w:pStyle w:val="ConsPlusNormal"/>
              <w:widowControl/>
              <w:ind w:firstLine="0"/>
              <w:rPr>
                <w:rFonts w:ascii="Arial" w:hAnsi="Arial" w:cs="Arial"/>
                <w:sz w:val="20"/>
                <w:szCs w:val="20"/>
              </w:rPr>
            </w:pPr>
            <w:r>
              <w:rPr>
                <w:rFonts w:ascii="Arial" w:hAnsi="Arial" w:cs="Arial"/>
                <w:sz w:val="20"/>
                <w:szCs w:val="20"/>
              </w:rPr>
              <w:t>Заместитель н</w:t>
            </w:r>
            <w:r w:rsidR="00B0227D">
              <w:rPr>
                <w:rFonts w:ascii="Arial" w:hAnsi="Arial" w:cs="Arial"/>
                <w:sz w:val="20"/>
                <w:szCs w:val="20"/>
              </w:rPr>
              <w:t>ачальник</w:t>
            </w:r>
            <w:r>
              <w:rPr>
                <w:rFonts w:ascii="Arial" w:hAnsi="Arial" w:cs="Arial"/>
                <w:sz w:val="20"/>
                <w:szCs w:val="20"/>
              </w:rPr>
              <w:t>а</w:t>
            </w:r>
            <w:r w:rsidR="00B0227D">
              <w:rPr>
                <w:rFonts w:ascii="Arial" w:hAnsi="Arial" w:cs="Arial"/>
                <w:sz w:val="20"/>
                <w:szCs w:val="20"/>
              </w:rPr>
              <w:t xml:space="preserve"> УОО </w:t>
            </w:r>
            <w:r w:rsidR="008A2581">
              <w:rPr>
                <w:rFonts w:ascii="Arial" w:hAnsi="Arial" w:cs="Arial"/>
                <w:sz w:val="20"/>
                <w:szCs w:val="20"/>
              </w:rPr>
              <w:t>П</w:t>
            </w:r>
            <w:r w:rsidR="00B0227D">
              <w:rPr>
                <w:rFonts w:ascii="Arial" w:hAnsi="Arial" w:cs="Arial"/>
                <w:sz w:val="20"/>
                <w:szCs w:val="20"/>
              </w:rPr>
              <w:t xml:space="preserve">АО «НГК </w:t>
            </w:r>
            <w:r w:rsidR="00DF2AC8">
              <w:rPr>
                <w:rFonts w:ascii="Arial" w:hAnsi="Arial" w:cs="Arial"/>
                <w:sz w:val="20"/>
                <w:szCs w:val="20"/>
              </w:rPr>
              <w:t>«</w:t>
            </w:r>
            <w:proofErr w:type="spellStart"/>
            <w:r w:rsidR="00B0227D">
              <w:rPr>
                <w:rFonts w:ascii="Arial" w:hAnsi="Arial" w:cs="Arial"/>
                <w:sz w:val="20"/>
                <w:szCs w:val="20"/>
              </w:rPr>
              <w:t>Славнефть</w:t>
            </w:r>
            <w:proofErr w:type="spellEnd"/>
            <w:r w:rsidR="00B0227D">
              <w:rPr>
                <w:rFonts w:ascii="Arial" w:hAnsi="Arial" w:cs="Arial"/>
                <w:sz w:val="20"/>
                <w:szCs w:val="20"/>
              </w:rPr>
              <w:t>»</w:t>
            </w:r>
          </w:p>
        </w:tc>
        <w:tc>
          <w:tcPr>
            <w:tcW w:w="283"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1985" w:type="dxa"/>
            <w:tcBorders>
              <w:bottom w:val="single" w:sz="4" w:space="0" w:color="auto"/>
            </w:tcBorders>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2358FB" w:rsidRPr="00BA5AEC" w:rsidRDefault="00C72D06" w:rsidP="00DF2AC8">
            <w:pPr>
              <w:pStyle w:val="ConsPlusNormal"/>
              <w:widowControl/>
              <w:ind w:firstLine="0"/>
              <w:rPr>
                <w:rFonts w:ascii="Arial" w:hAnsi="Arial" w:cs="Arial"/>
                <w:sz w:val="20"/>
                <w:szCs w:val="20"/>
              </w:rPr>
            </w:pPr>
            <w:r>
              <w:rPr>
                <w:rFonts w:ascii="Arial" w:hAnsi="Arial" w:cs="Arial"/>
                <w:sz w:val="20"/>
                <w:szCs w:val="20"/>
              </w:rPr>
              <w:t>Ю</w:t>
            </w:r>
            <w:r w:rsidR="00B0227D">
              <w:rPr>
                <w:rFonts w:ascii="Arial" w:hAnsi="Arial" w:cs="Arial"/>
                <w:sz w:val="20"/>
                <w:szCs w:val="20"/>
              </w:rPr>
              <w:t>.</w:t>
            </w:r>
            <w:r>
              <w:rPr>
                <w:rFonts w:ascii="Arial" w:hAnsi="Arial" w:cs="Arial"/>
                <w:sz w:val="20"/>
                <w:szCs w:val="20"/>
              </w:rPr>
              <w:t>В</w:t>
            </w:r>
            <w:r w:rsidR="00B0227D">
              <w:rPr>
                <w:rFonts w:ascii="Arial" w:hAnsi="Arial" w:cs="Arial"/>
                <w:sz w:val="20"/>
                <w:szCs w:val="20"/>
              </w:rPr>
              <w:t xml:space="preserve">. </w:t>
            </w:r>
            <w:r>
              <w:rPr>
                <w:rFonts w:ascii="Arial" w:hAnsi="Arial" w:cs="Arial"/>
                <w:sz w:val="20"/>
                <w:szCs w:val="20"/>
              </w:rPr>
              <w:t>Нечаева</w:t>
            </w:r>
          </w:p>
        </w:tc>
        <w:tc>
          <w:tcPr>
            <w:tcW w:w="236" w:type="dxa"/>
            <w:shd w:val="clear" w:color="auto" w:fill="auto"/>
            <w:vAlign w:val="bottom"/>
          </w:tcPr>
          <w:p w:rsidR="002358FB" w:rsidRPr="00BA5AEC" w:rsidRDefault="002358FB" w:rsidP="001F1E57">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2358FB" w:rsidRPr="00BA5AEC" w:rsidRDefault="002358FB" w:rsidP="00185393">
            <w:pPr>
              <w:pStyle w:val="ConsPlusNormal"/>
              <w:widowControl/>
              <w:ind w:firstLine="0"/>
              <w:rPr>
                <w:rFonts w:ascii="Arial" w:hAnsi="Arial" w:cs="Arial"/>
                <w:sz w:val="20"/>
                <w:szCs w:val="20"/>
              </w:rPr>
            </w:pPr>
            <w:proofErr w:type="gramStart"/>
            <w:r w:rsidRPr="00BA5AEC">
              <w:rPr>
                <w:rFonts w:ascii="Arial" w:hAnsi="Arial" w:cs="Arial"/>
                <w:i/>
                <w:iCs/>
                <w:sz w:val="20"/>
                <w:szCs w:val="20"/>
              </w:rPr>
              <w:t xml:space="preserve">«  </w:t>
            </w:r>
            <w:proofErr w:type="gramEnd"/>
            <w:r w:rsidRPr="00BA5AEC">
              <w:rPr>
                <w:rFonts w:ascii="Arial" w:hAnsi="Arial" w:cs="Arial"/>
                <w:i/>
                <w:iCs/>
                <w:sz w:val="20"/>
                <w:szCs w:val="20"/>
              </w:rPr>
              <w:t xml:space="preserve">   »</w:t>
            </w:r>
            <w:r w:rsidRPr="00BA5AEC">
              <w:rPr>
                <w:rFonts w:ascii="Arial" w:hAnsi="Arial" w:cs="Arial"/>
                <w:i/>
                <w:iCs/>
                <w:sz w:val="20"/>
                <w:szCs w:val="20"/>
              </w:rPr>
              <w:tab/>
            </w:r>
            <w:r w:rsidRPr="00BA5AEC">
              <w:rPr>
                <w:rFonts w:ascii="Arial" w:hAnsi="Arial" w:cs="Arial"/>
                <w:i/>
                <w:iCs/>
                <w:sz w:val="20"/>
                <w:szCs w:val="20"/>
              </w:rPr>
              <w:tab/>
            </w:r>
            <w:r w:rsidR="00B0227D">
              <w:rPr>
                <w:rFonts w:ascii="Arial" w:hAnsi="Arial" w:cs="Arial"/>
                <w:i/>
                <w:iCs/>
                <w:sz w:val="20"/>
                <w:szCs w:val="20"/>
              </w:rPr>
              <w:t>20</w:t>
            </w:r>
            <w:r w:rsidR="00540081">
              <w:rPr>
                <w:rFonts w:ascii="Arial" w:hAnsi="Arial" w:cs="Arial"/>
                <w:i/>
                <w:iCs/>
                <w:sz w:val="20"/>
                <w:szCs w:val="20"/>
              </w:rPr>
              <w:t>2</w:t>
            </w:r>
            <w:r w:rsidR="00A329F5">
              <w:rPr>
                <w:rFonts w:ascii="Arial" w:hAnsi="Arial" w:cs="Arial"/>
                <w:i/>
                <w:iCs/>
                <w:sz w:val="20"/>
                <w:szCs w:val="20"/>
              </w:rPr>
              <w:t xml:space="preserve">4 </w:t>
            </w:r>
            <w:r w:rsidRPr="00BA5AEC">
              <w:rPr>
                <w:rFonts w:ascii="Arial" w:hAnsi="Arial" w:cs="Arial"/>
                <w:i/>
                <w:iCs/>
                <w:sz w:val="20"/>
                <w:szCs w:val="20"/>
              </w:rPr>
              <w:t>г.</w:t>
            </w:r>
          </w:p>
        </w:tc>
      </w:tr>
      <w:tr w:rsidR="002358FB" w:rsidRPr="00BA5AEC" w:rsidTr="00DF2AC8">
        <w:tc>
          <w:tcPr>
            <w:tcW w:w="2694" w:type="dxa"/>
            <w:tcBorders>
              <w:top w:val="single" w:sz="4" w:space="0" w:color="auto"/>
            </w:tcBorders>
            <w:shd w:val="clear" w:color="auto" w:fill="auto"/>
          </w:tcPr>
          <w:p w:rsidR="002358FB" w:rsidRPr="00BA5AEC" w:rsidRDefault="002358FB" w:rsidP="001F1E57">
            <w:pPr>
              <w:pStyle w:val="af7"/>
              <w:spacing w:before="0"/>
              <w:rPr>
                <w:rFonts w:cs="Arial"/>
                <w:sz w:val="20"/>
                <w:szCs w:val="20"/>
              </w:rPr>
            </w:pPr>
            <w:r w:rsidRPr="00BA5AEC">
              <w:rPr>
                <w:b w:val="0"/>
                <w:i/>
                <w:iCs/>
                <w:sz w:val="16"/>
                <w:szCs w:val="16"/>
              </w:rPr>
              <w:t>(должность)</w:t>
            </w:r>
          </w:p>
        </w:tc>
        <w:tc>
          <w:tcPr>
            <w:tcW w:w="283"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1985"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2358FB" w:rsidRPr="00BA5AEC" w:rsidRDefault="002358FB" w:rsidP="001F1E57">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2358FB" w:rsidRPr="00BA5AEC" w:rsidRDefault="002358FB" w:rsidP="001F1E57">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2358FB" w:rsidRPr="00BA5AEC" w:rsidRDefault="002358FB" w:rsidP="001F1E57">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2358FB" w:rsidRPr="00BA5AEC" w:rsidRDefault="002358FB" w:rsidP="001F1E57">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6552B5" w:rsidRPr="00BA5AEC" w:rsidRDefault="004645E1" w:rsidP="006552B5">
      <w:pPr>
        <w:jc w:val="right"/>
        <w:rPr>
          <w:rFonts w:cs="Arial"/>
          <w:b/>
          <w:szCs w:val="22"/>
        </w:rPr>
      </w:pPr>
      <w:r w:rsidRPr="00BA5AEC">
        <w:rPr>
          <w:rFonts w:cs="Arial"/>
          <w:b/>
          <w:szCs w:val="22"/>
        </w:rPr>
        <w:br w:type="page"/>
      </w:r>
      <w:r w:rsidR="006552B5" w:rsidRPr="00BA5AEC">
        <w:rPr>
          <w:rFonts w:cs="Arial"/>
          <w:b/>
          <w:szCs w:val="22"/>
        </w:rPr>
        <w:t>Форма 2 «Требования к предмету оферты»</w:t>
      </w:r>
    </w:p>
    <w:p w:rsidR="006552B5" w:rsidRPr="00BA5AEC" w:rsidRDefault="006552B5" w:rsidP="006552B5">
      <w:pPr>
        <w:jc w:val="center"/>
        <w:rPr>
          <w:rFonts w:cs="Arial"/>
          <w:b/>
          <w:szCs w:val="22"/>
        </w:rPr>
      </w:pPr>
      <w:r w:rsidRPr="00BA5AEC">
        <w:rPr>
          <w:rFonts w:cs="Arial"/>
          <w:b/>
          <w:szCs w:val="22"/>
        </w:rPr>
        <w:t>ТРЕБОВАНИЯ К ПРЕДМЕТУ ОФЕРТЫ</w:t>
      </w:r>
    </w:p>
    <w:p w:rsidR="006552B5" w:rsidRPr="00AE473E" w:rsidRDefault="006552B5" w:rsidP="006552B5">
      <w:pPr>
        <w:autoSpaceDE w:val="0"/>
        <w:autoSpaceDN w:val="0"/>
        <w:adjustRightInd w:val="0"/>
        <w:jc w:val="center"/>
        <w:rPr>
          <w:rFonts w:cs="Arial"/>
          <w:b/>
          <w:iCs/>
          <w:sz w:val="20"/>
          <w:szCs w:val="20"/>
        </w:rPr>
      </w:pPr>
      <w:r w:rsidRPr="00AE473E">
        <w:rPr>
          <w:rFonts w:cs="Arial"/>
          <w:b/>
          <w:iCs/>
          <w:sz w:val="20"/>
          <w:szCs w:val="20"/>
        </w:rPr>
        <w:t>ТРЕБОВАНИЯ К ПРЕДМЕТУ ЗАКУПКИ</w:t>
      </w:r>
      <w:r w:rsidRPr="00AE473E">
        <w:rPr>
          <w:rFonts w:cs="Arial"/>
          <w:b/>
          <w:iCs/>
          <w:sz w:val="20"/>
          <w:szCs w:val="20"/>
        </w:rPr>
        <w:br/>
        <w:t>(ТЕХНИЧЕСКОЕ ЗАДАНИЕ)</w:t>
      </w:r>
    </w:p>
    <w:p w:rsidR="006552B5" w:rsidRPr="00AE473E" w:rsidRDefault="006552B5" w:rsidP="006552B5">
      <w:pPr>
        <w:autoSpaceDE w:val="0"/>
        <w:autoSpaceDN w:val="0"/>
        <w:adjustRightInd w:val="0"/>
        <w:jc w:val="center"/>
        <w:rPr>
          <w:rFonts w:cs="Arial"/>
          <w:b/>
          <w:iCs/>
          <w:sz w:val="20"/>
          <w:szCs w:val="20"/>
        </w:rPr>
      </w:pPr>
    </w:p>
    <w:p w:rsidR="001D212B" w:rsidRPr="001D212B" w:rsidRDefault="001D212B" w:rsidP="006552B5">
      <w:pPr>
        <w:rPr>
          <w:rFonts w:cs="Arial"/>
          <w:sz w:val="20"/>
          <w:szCs w:val="22"/>
        </w:rPr>
      </w:pPr>
      <w:r w:rsidRPr="001D212B">
        <w:rPr>
          <w:rFonts w:cs="Arial"/>
          <w:b/>
          <w:bCs/>
          <w:sz w:val="20"/>
          <w:szCs w:val="22"/>
        </w:rPr>
        <w:t>Общие положения</w:t>
      </w:r>
    </w:p>
    <w:p w:rsidR="001D212B" w:rsidRPr="001D212B" w:rsidRDefault="001D212B" w:rsidP="001D212B">
      <w:pPr>
        <w:autoSpaceDE w:val="0"/>
        <w:autoSpaceDN w:val="0"/>
        <w:adjustRightInd w:val="0"/>
        <w:ind w:left="360"/>
        <w:jc w:val="both"/>
        <w:rPr>
          <w:rFonts w:cs="Arial"/>
          <w:sz w:val="20"/>
          <w:szCs w:val="22"/>
        </w:rPr>
      </w:pPr>
      <w:r w:rsidRPr="001D212B">
        <w:rPr>
          <w:rFonts w:cs="Arial"/>
          <w:b/>
          <w:bCs/>
          <w:sz w:val="20"/>
          <w:szCs w:val="22"/>
        </w:rPr>
        <w:t>Предмет закупки</w:t>
      </w:r>
      <w:r w:rsidRPr="001D212B">
        <w:rPr>
          <w:rFonts w:cs="Arial"/>
          <w:sz w:val="20"/>
          <w:szCs w:val="22"/>
        </w:rPr>
        <w:t>.</w:t>
      </w:r>
    </w:p>
    <w:p w:rsidR="001D212B" w:rsidRPr="003E3AA2" w:rsidRDefault="001D212B" w:rsidP="001D212B">
      <w:pPr>
        <w:numPr>
          <w:ilvl w:val="0"/>
          <w:numId w:val="21"/>
        </w:numPr>
        <w:autoSpaceDE w:val="0"/>
        <w:autoSpaceDN w:val="0"/>
        <w:adjustRightInd w:val="0"/>
        <w:jc w:val="both"/>
        <w:rPr>
          <w:rStyle w:val="FontStyle14"/>
          <w:rFonts w:ascii="Arial" w:hAnsi="Arial" w:cs="Arial"/>
          <w:szCs w:val="22"/>
        </w:rPr>
      </w:pPr>
      <w:r w:rsidRPr="00BD2CBA">
        <w:rPr>
          <w:rStyle w:val="FontStyle14"/>
          <w:rFonts w:ascii="Arial" w:hAnsi="Arial" w:cs="Arial"/>
          <w:szCs w:val="22"/>
        </w:rPr>
        <w:t xml:space="preserve">Выполнение работ по </w:t>
      </w:r>
      <w:r w:rsidRPr="00BD2CBA">
        <w:rPr>
          <w:rFonts w:cs="Arial"/>
          <w:sz w:val="20"/>
          <w:szCs w:val="22"/>
        </w:rPr>
        <w:t>ремонту и техническому обслуживанию техники</w:t>
      </w:r>
      <w:r w:rsidRPr="00BD2CBA">
        <w:rPr>
          <w:rStyle w:val="FontStyle14"/>
          <w:rFonts w:ascii="Arial" w:hAnsi="Arial" w:cs="Arial"/>
          <w:szCs w:val="22"/>
        </w:rPr>
        <w:t xml:space="preserve">. Общее количество подлежащей </w:t>
      </w:r>
      <w:r w:rsidRPr="003E3AA2">
        <w:rPr>
          <w:rStyle w:val="FontStyle14"/>
          <w:rFonts w:ascii="Arial" w:hAnsi="Arial" w:cs="Arial"/>
          <w:szCs w:val="22"/>
        </w:rPr>
        <w:t>обслуживанию техники</w:t>
      </w:r>
      <w:r w:rsidRPr="003E3AA2">
        <w:rPr>
          <w:rStyle w:val="FontStyle14"/>
          <w:rFonts w:ascii="Arial" w:hAnsi="Arial" w:cs="Arial"/>
          <w:szCs w:val="22"/>
          <w:lang w:val="en-US"/>
        </w:rPr>
        <w:t xml:space="preserve"> 1</w:t>
      </w:r>
      <w:r w:rsidR="003E3AA2" w:rsidRPr="003E3AA2">
        <w:rPr>
          <w:rStyle w:val="FontStyle14"/>
          <w:rFonts w:ascii="Arial" w:hAnsi="Arial" w:cs="Arial"/>
          <w:szCs w:val="22"/>
        </w:rPr>
        <w:t>13</w:t>
      </w:r>
      <w:r w:rsidRPr="003E3AA2">
        <w:rPr>
          <w:rStyle w:val="FontStyle14"/>
          <w:rFonts w:ascii="Arial" w:hAnsi="Arial" w:cs="Arial"/>
          <w:szCs w:val="22"/>
          <w:lang w:val="en-US"/>
        </w:rPr>
        <w:t xml:space="preserve"> </w:t>
      </w:r>
      <w:r w:rsidRPr="003E3AA2">
        <w:rPr>
          <w:rStyle w:val="FontStyle14"/>
          <w:rFonts w:ascii="Arial" w:hAnsi="Arial" w:cs="Arial"/>
          <w:szCs w:val="22"/>
        </w:rPr>
        <w:t>шт.;</w:t>
      </w:r>
    </w:p>
    <w:p w:rsidR="001D212B" w:rsidRPr="003E3AA2" w:rsidRDefault="001D212B" w:rsidP="001D212B">
      <w:pPr>
        <w:numPr>
          <w:ilvl w:val="0"/>
          <w:numId w:val="21"/>
        </w:numPr>
        <w:autoSpaceDE w:val="0"/>
        <w:autoSpaceDN w:val="0"/>
        <w:adjustRightInd w:val="0"/>
        <w:spacing w:before="0"/>
        <w:jc w:val="both"/>
        <w:rPr>
          <w:rStyle w:val="FontStyle14"/>
          <w:rFonts w:ascii="Arial" w:hAnsi="Arial" w:cs="Arial"/>
          <w:szCs w:val="22"/>
        </w:rPr>
      </w:pPr>
      <w:r w:rsidRPr="003E3AA2">
        <w:rPr>
          <w:rStyle w:val="FontStyle14"/>
          <w:rFonts w:ascii="Arial" w:hAnsi="Arial" w:cs="Arial"/>
          <w:szCs w:val="22"/>
        </w:rPr>
        <w:t xml:space="preserve">Выполнение работ по экстренному </w:t>
      </w:r>
      <w:r w:rsidRPr="003E3AA2">
        <w:rPr>
          <w:rFonts w:cs="Arial"/>
          <w:sz w:val="20"/>
          <w:szCs w:val="22"/>
        </w:rPr>
        <w:t>ремонту техники</w:t>
      </w:r>
      <w:r w:rsidRPr="003E3AA2">
        <w:rPr>
          <w:rStyle w:val="FontStyle14"/>
          <w:rFonts w:ascii="Arial" w:hAnsi="Arial" w:cs="Arial"/>
          <w:szCs w:val="22"/>
        </w:rPr>
        <w:t xml:space="preserve">. Общее количество подлежащей экстренному ремонту техники </w:t>
      </w:r>
      <w:r w:rsidR="003A53D6" w:rsidRPr="003E3AA2">
        <w:rPr>
          <w:rStyle w:val="FontStyle14"/>
          <w:rFonts w:ascii="Arial" w:hAnsi="Arial" w:cs="Arial"/>
          <w:szCs w:val="22"/>
        </w:rPr>
        <w:t>1</w:t>
      </w:r>
      <w:r w:rsidR="003E3AA2" w:rsidRPr="003E3AA2">
        <w:rPr>
          <w:rStyle w:val="FontStyle14"/>
          <w:rFonts w:ascii="Arial" w:hAnsi="Arial" w:cs="Arial"/>
          <w:szCs w:val="22"/>
        </w:rPr>
        <w:t>5</w:t>
      </w:r>
      <w:r w:rsidRPr="003E3AA2">
        <w:rPr>
          <w:rStyle w:val="FontStyle14"/>
          <w:rFonts w:ascii="Arial" w:hAnsi="Arial" w:cs="Arial"/>
          <w:szCs w:val="22"/>
        </w:rPr>
        <w:t xml:space="preserve"> шт.;</w:t>
      </w:r>
    </w:p>
    <w:p w:rsidR="001D212B" w:rsidRPr="001D212B" w:rsidRDefault="001D212B" w:rsidP="001D212B">
      <w:pPr>
        <w:numPr>
          <w:ilvl w:val="0"/>
          <w:numId w:val="21"/>
        </w:numPr>
        <w:kinsoku w:val="0"/>
        <w:overflowPunct w:val="0"/>
        <w:autoSpaceDE w:val="0"/>
        <w:autoSpaceDN w:val="0"/>
        <w:jc w:val="both"/>
        <w:rPr>
          <w:rStyle w:val="aff8"/>
          <w:rFonts w:cs="Arial"/>
          <w:b w:val="0"/>
          <w:i w:val="0"/>
          <w:sz w:val="20"/>
          <w:szCs w:val="22"/>
        </w:rPr>
      </w:pPr>
      <w:r w:rsidRPr="001D212B">
        <w:rPr>
          <w:rFonts w:cs="Arial"/>
          <w:sz w:val="20"/>
          <w:szCs w:val="22"/>
        </w:rPr>
        <w:t>Все виды работ</w:t>
      </w:r>
      <w:r w:rsidRPr="001D212B">
        <w:rPr>
          <w:rStyle w:val="FontStyle14"/>
          <w:rFonts w:ascii="Arial" w:hAnsi="Arial" w:cs="Arial"/>
          <w:szCs w:val="22"/>
        </w:rPr>
        <w:t xml:space="preserve"> по </w:t>
      </w:r>
      <w:r w:rsidRPr="001D212B">
        <w:rPr>
          <w:rFonts w:cs="Arial"/>
          <w:sz w:val="20"/>
          <w:szCs w:val="22"/>
        </w:rPr>
        <w:t>ремонту и техническому обслуживанию техники должен выполнять один контрагент, на одном предприятии;</w:t>
      </w:r>
      <w:r w:rsidRPr="001D212B">
        <w:rPr>
          <w:rStyle w:val="aff8"/>
          <w:rFonts w:cs="Arial"/>
          <w:sz w:val="20"/>
          <w:szCs w:val="22"/>
        </w:rPr>
        <w:t xml:space="preserve">  </w:t>
      </w:r>
    </w:p>
    <w:p w:rsidR="001D212B" w:rsidRPr="001D212B" w:rsidRDefault="001D212B" w:rsidP="001D212B">
      <w:pPr>
        <w:numPr>
          <w:ilvl w:val="0"/>
          <w:numId w:val="21"/>
        </w:numPr>
        <w:autoSpaceDE w:val="0"/>
        <w:autoSpaceDN w:val="0"/>
        <w:adjustRightInd w:val="0"/>
        <w:jc w:val="both"/>
        <w:rPr>
          <w:rStyle w:val="FontStyle14"/>
          <w:rFonts w:ascii="Arial" w:hAnsi="Arial" w:cs="Arial"/>
          <w:szCs w:val="22"/>
        </w:rPr>
      </w:pPr>
      <w:r w:rsidRPr="001D212B">
        <w:rPr>
          <w:rFonts w:cs="Arial"/>
          <w:sz w:val="20"/>
          <w:szCs w:val="22"/>
        </w:rPr>
        <w:t>Оферта должна быть представлена на весь объем работ. Предоставление оферты на часть объема не допускается.</w:t>
      </w:r>
    </w:p>
    <w:p w:rsidR="001D212B" w:rsidRPr="001D212B" w:rsidRDefault="001D212B" w:rsidP="001D212B">
      <w:pPr>
        <w:autoSpaceDE w:val="0"/>
        <w:autoSpaceDN w:val="0"/>
        <w:adjustRightInd w:val="0"/>
        <w:ind w:firstLine="360"/>
        <w:jc w:val="both"/>
        <w:rPr>
          <w:rFonts w:cs="Arial"/>
          <w:sz w:val="20"/>
          <w:szCs w:val="22"/>
        </w:rPr>
      </w:pPr>
      <w:r w:rsidRPr="001D212B">
        <w:rPr>
          <w:rFonts w:cs="Arial"/>
          <w:b/>
          <w:bCs/>
          <w:sz w:val="20"/>
          <w:szCs w:val="22"/>
        </w:rPr>
        <w:t>Инициатор закупки</w:t>
      </w:r>
      <w:r w:rsidRPr="001D212B">
        <w:rPr>
          <w:rFonts w:cs="Arial"/>
          <w:sz w:val="20"/>
          <w:szCs w:val="22"/>
        </w:rPr>
        <w:t>.</w:t>
      </w:r>
    </w:p>
    <w:p w:rsidR="001D212B" w:rsidRPr="001D212B" w:rsidRDefault="001D212B" w:rsidP="001D212B">
      <w:pPr>
        <w:tabs>
          <w:tab w:val="left" w:pos="0"/>
        </w:tabs>
        <w:ind w:right="-6"/>
        <w:jc w:val="both"/>
        <w:rPr>
          <w:rFonts w:cs="Arial"/>
          <w:sz w:val="20"/>
          <w:szCs w:val="22"/>
        </w:rPr>
      </w:pPr>
      <w:r w:rsidRPr="001D212B">
        <w:rPr>
          <w:rFonts w:cs="Arial"/>
          <w:sz w:val="20"/>
          <w:szCs w:val="22"/>
        </w:rPr>
        <w:t xml:space="preserve"> Управление организации отгрузок ПАО «НГК «</w:t>
      </w:r>
      <w:proofErr w:type="spellStart"/>
      <w:r w:rsidRPr="001D212B">
        <w:rPr>
          <w:rFonts w:cs="Arial"/>
          <w:sz w:val="20"/>
          <w:szCs w:val="22"/>
        </w:rPr>
        <w:t>Славнефть</w:t>
      </w:r>
      <w:proofErr w:type="spellEnd"/>
      <w:r w:rsidRPr="001D212B">
        <w:rPr>
          <w:rFonts w:cs="Arial"/>
          <w:sz w:val="20"/>
          <w:szCs w:val="22"/>
        </w:rPr>
        <w:t xml:space="preserve">» Местонахождение: 150023, Россия, Ярославль, Московский проспект, д. 130, почтовый адрес: 150000 г. Ярославль ЦОС, а/я 43, ИНН 7707017509 КПП 760431001, р/с </w:t>
      </w:r>
      <w:r w:rsidRPr="001D212B">
        <w:rPr>
          <w:rFonts w:cs="Arial"/>
          <w:bCs/>
          <w:iCs/>
          <w:sz w:val="20"/>
          <w:szCs w:val="22"/>
        </w:rPr>
        <w:t xml:space="preserve">40702810416250002996 </w:t>
      </w:r>
      <w:r w:rsidRPr="001D212B">
        <w:rPr>
          <w:rFonts w:cs="Arial"/>
          <w:sz w:val="20"/>
          <w:szCs w:val="22"/>
        </w:rPr>
        <w:t xml:space="preserve">в </w:t>
      </w:r>
      <w:r w:rsidRPr="001D212B">
        <w:rPr>
          <w:rFonts w:cs="Arial"/>
          <w:bCs/>
          <w:iCs/>
          <w:sz w:val="20"/>
          <w:szCs w:val="22"/>
        </w:rPr>
        <w:t>ФИЛИАЛ БАНК ВТБ (ПАО), В Г. ВОРОНЕЖЕ, БИК 042007835    к/с 30101810100000000835</w:t>
      </w:r>
    </w:p>
    <w:p w:rsidR="001D212B" w:rsidRPr="001D212B" w:rsidRDefault="001D212B" w:rsidP="001D212B">
      <w:pPr>
        <w:autoSpaceDE w:val="0"/>
        <w:autoSpaceDN w:val="0"/>
        <w:adjustRightInd w:val="0"/>
        <w:ind w:left="360"/>
        <w:jc w:val="both"/>
        <w:rPr>
          <w:rFonts w:cs="Arial"/>
          <w:b/>
          <w:bCs/>
          <w:sz w:val="20"/>
          <w:szCs w:val="22"/>
        </w:rPr>
      </w:pPr>
      <w:r w:rsidRPr="001D212B">
        <w:rPr>
          <w:rFonts w:cs="Arial"/>
          <w:b/>
          <w:bCs/>
          <w:sz w:val="20"/>
          <w:szCs w:val="22"/>
        </w:rPr>
        <w:t>Критерий выбора.</w:t>
      </w:r>
    </w:p>
    <w:p w:rsidR="001D212B" w:rsidRPr="001D212B" w:rsidRDefault="001D212B" w:rsidP="001D212B">
      <w:pPr>
        <w:numPr>
          <w:ilvl w:val="0"/>
          <w:numId w:val="16"/>
        </w:numPr>
        <w:tabs>
          <w:tab w:val="num" w:pos="360"/>
        </w:tabs>
        <w:autoSpaceDE w:val="0"/>
        <w:autoSpaceDN w:val="0"/>
        <w:adjustRightInd w:val="0"/>
        <w:spacing w:before="0"/>
        <w:ind w:left="360"/>
        <w:jc w:val="both"/>
        <w:rPr>
          <w:rFonts w:cs="Arial"/>
          <w:sz w:val="20"/>
          <w:szCs w:val="22"/>
        </w:rPr>
      </w:pPr>
      <w:r w:rsidRPr="001D212B">
        <w:rPr>
          <w:rFonts w:cs="Arial"/>
          <w:sz w:val="20"/>
          <w:szCs w:val="22"/>
        </w:rPr>
        <w:t xml:space="preserve">Минимальная общая стоимость </w:t>
      </w:r>
      <w:r w:rsidR="00BC7C1F" w:rsidRPr="00BC7C1F">
        <w:rPr>
          <w:rFonts w:cs="Arial"/>
          <w:sz w:val="20"/>
          <w:szCs w:val="22"/>
        </w:rPr>
        <w:t>расцен</w:t>
      </w:r>
      <w:r w:rsidR="00BC7C1F">
        <w:rPr>
          <w:rFonts w:cs="Arial"/>
          <w:sz w:val="20"/>
          <w:szCs w:val="22"/>
        </w:rPr>
        <w:t>ок</w:t>
      </w:r>
      <w:r w:rsidRPr="001D212B">
        <w:rPr>
          <w:rFonts w:cs="Arial"/>
          <w:sz w:val="20"/>
          <w:szCs w:val="22"/>
        </w:rPr>
        <w:t>.</w:t>
      </w:r>
    </w:p>
    <w:p w:rsidR="001D212B" w:rsidRPr="001D212B" w:rsidRDefault="001D212B" w:rsidP="001D212B">
      <w:pPr>
        <w:autoSpaceDE w:val="0"/>
        <w:autoSpaceDN w:val="0"/>
        <w:adjustRightInd w:val="0"/>
        <w:ind w:left="360"/>
        <w:jc w:val="both"/>
        <w:rPr>
          <w:rFonts w:cs="Arial"/>
          <w:b/>
          <w:bCs/>
          <w:sz w:val="20"/>
          <w:szCs w:val="22"/>
        </w:rPr>
      </w:pPr>
      <w:r w:rsidRPr="001D212B">
        <w:rPr>
          <w:rFonts w:cs="Arial"/>
          <w:b/>
          <w:bCs/>
          <w:sz w:val="20"/>
          <w:szCs w:val="22"/>
        </w:rPr>
        <w:t>Плановые сроки ремонта.</w:t>
      </w:r>
    </w:p>
    <w:p w:rsidR="001D212B" w:rsidRPr="001D212B" w:rsidRDefault="001D212B" w:rsidP="001D212B">
      <w:pPr>
        <w:numPr>
          <w:ilvl w:val="0"/>
          <w:numId w:val="16"/>
        </w:numPr>
        <w:tabs>
          <w:tab w:val="num" w:pos="360"/>
        </w:tabs>
        <w:autoSpaceDE w:val="0"/>
        <w:autoSpaceDN w:val="0"/>
        <w:adjustRightInd w:val="0"/>
        <w:spacing w:before="0"/>
        <w:ind w:left="360"/>
        <w:jc w:val="both"/>
        <w:rPr>
          <w:rFonts w:cs="Arial"/>
          <w:sz w:val="20"/>
          <w:szCs w:val="22"/>
        </w:rPr>
      </w:pPr>
      <w:r w:rsidRPr="001D212B">
        <w:rPr>
          <w:rStyle w:val="FontStyle14"/>
          <w:rFonts w:ascii="Arial" w:hAnsi="Arial" w:cs="Arial"/>
          <w:szCs w:val="22"/>
        </w:rPr>
        <w:t xml:space="preserve">Выполнение работ по </w:t>
      </w:r>
      <w:r w:rsidRPr="001D212B">
        <w:rPr>
          <w:rFonts w:cs="Arial"/>
          <w:sz w:val="20"/>
          <w:szCs w:val="22"/>
        </w:rPr>
        <w:t>ремонту и техническому обслуживанию техники</w:t>
      </w:r>
      <w:r w:rsidRPr="001D212B">
        <w:rPr>
          <w:rStyle w:val="FontStyle14"/>
          <w:rFonts w:ascii="Arial" w:hAnsi="Arial" w:cs="Arial"/>
          <w:szCs w:val="22"/>
        </w:rPr>
        <w:t xml:space="preserve"> с 01.01.20</w:t>
      </w:r>
      <w:r w:rsidR="008A755F" w:rsidRPr="008A755F">
        <w:rPr>
          <w:rStyle w:val="FontStyle14"/>
          <w:rFonts w:ascii="Arial" w:hAnsi="Arial" w:cs="Arial"/>
          <w:szCs w:val="22"/>
        </w:rPr>
        <w:t>2</w:t>
      </w:r>
      <w:r w:rsidR="00A329F5">
        <w:rPr>
          <w:rStyle w:val="FontStyle14"/>
          <w:rFonts w:ascii="Arial" w:hAnsi="Arial" w:cs="Arial"/>
          <w:szCs w:val="22"/>
        </w:rPr>
        <w:t>5</w:t>
      </w:r>
      <w:r w:rsidRPr="001D212B">
        <w:rPr>
          <w:rStyle w:val="FontStyle14"/>
          <w:rFonts w:ascii="Arial" w:hAnsi="Arial" w:cs="Arial"/>
          <w:szCs w:val="22"/>
        </w:rPr>
        <w:t xml:space="preserve"> по 31.12.20</w:t>
      </w:r>
      <w:r w:rsidR="008A755F" w:rsidRPr="008A755F">
        <w:rPr>
          <w:rStyle w:val="FontStyle14"/>
          <w:rFonts w:ascii="Arial" w:hAnsi="Arial" w:cs="Arial"/>
          <w:szCs w:val="22"/>
        </w:rPr>
        <w:t>2</w:t>
      </w:r>
      <w:r w:rsidR="00A329F5">
        <w:rPr>
          <w:rStyle w:val="FontStyle14"/>
          <w:rFonts w:ascii="Arial" w:hAnsi="Arial" w:cs="Arial"/>
          <w:szCs w:val="22"/>
        </w:rPr>
        <w:t>5</w:t>
      </w:r>
      <w:r w:rsidRPr="001D212B">
        <w:rPr>
          <w:rStyle w:val="FontStyle14"/>
          <w:rFonts w:ascii="Arial" w:hAnsi="Arial" w:cs="Arial"/>
          <w:szCs w:val="22"/>
        </w:rPr>
        <w:t xml:space="preserve"> в соответствии с формой №6К.</w:t>
      </w:r>
    </w:p>
    <w:p w:rsidR="001D212B" w:rsidRPr="001D212B" w:rsidRDefault="001D212B" w:rsidP="001D212B">
      <w:pPr>
        <w:autoSpaceDE w:val="0"/>
        <w:autoSpaceDN w:val="0"/>
        <w:adjustRightInd w:val="0"/>
        <w:jc w:val="both"/>
        <w:rPr>
          <w:rFonts w:cs="Arial"/>
          <w:sz w:val="20"/>
          <w:szCs w:val="22"/>
        </w:rPr>
      </w:pPr>
    </w:p>
    <w:p w:rsidR="001D212B" w:rsidRPr="001D212B" w:rsidRDefault="001D212B" w:rsidP="001D212B">
      <w:pPr>
        <w:numPr>
          <w:ilvl w:val="0"/>
          <w:numId w:val="15"/>
        </w:numPr>
        <w:autoSpaceDE w:val="0"/>
        <w:autoSpaceDN w:val="0"/>
        <w:adjustRightInd w:val="0"/>
        <w:jc w:val="both"/>
        <w:rPr>
          <w:rFonts w:cs="Arial"/>
          <w:i/>
          <w:iCs/>
          <w:sz w:val="20"/>
          <w:szCs w:val="22"/>
        </w:rPr>
      </w:pPr>
      <w:r w:rsidRPr="001D212B">
        <w:rPr>
          <w:rFonts w:cs="Arial"/>
          <w:b/>
          <w:bCs/>
          <w:sz w:val="20"/>
          <w:szCs w:val="22"/>
        </w:rPr>
        <w:t>Основные требования к продукту.</w:t>
      </w:r>
      <w:r w:rsidRPr="001D212B">
        <w:rPr>
          <w:rFonts w:cs="Arial"/>
          <w:i/>
          <w:iCs/>
          <w:sz w:val="20"/>
          <w:szCs w:val="22"/>
        </w:rPr>
        <w:t xml:space="preserve">     </w:t>
      </w:r>
    </w:p>
    <w:p w:rsidR="001D212B" w:rsidRPr="00CE63AD" w:rsidRDefault="001D212B" w:rsidP="001D212B">
      <w:pPr>
        <w:tabs>
          <w:tab w:val="left" w:pos="993"/>
        </w:tabs>
        <w:ind w:firstLine="709"/>
        <w:jc w:val="both"/>
        <w:rPr>
          <w:rFonts w:cs="Arial"/>
          <w:b/>
          <w:bCs/>
          <w:sz w:val="20"/>
          <w:szCs w:val="22"/>
        </w:rPr>
      </w:pPr>
      <w:r w:rsidRPr="001D212B">
        <w:rPr>
          <w:rFonts w:cs="Arial"/>
          <w:b/>
          <w:bCs/>
          <w:sz w:val="20"/>
          <w:szCs w:val="22"/>
        </w:rPr>
        <w:t>Техническое обслуживание Техники включает в себя:</w:t>
      </w:r>
    </w:p>
    <w:p w:rsidR="001D212B" w:rsidRPr="001D212B" w:rsidRDefault="001D212B" w:rsidP="001D212B">
      <w:pPr>
        <w:numPr>
          <w:ilvl w:val="0"/>
          <w:numId w:val="19"/>
        </w:numPr>
        <w:tabs>
          <w:tab w:val="clear" w:pos="2160"/>
          <w:tab w:val="left" w:pos="993"/>
        </w:tabs>
        <w:spacing w:before="0"/>
        <w:ind w:left="0" w:firstLine="709"/>
        <w:rPr>
          <w:rFonts w:cs="Arial"/>
          <w:color w:val="000000"/>
          <w:sz w:val="20"/>
          <w:szCs w:val="22"/>
        </w:rPr>
      </w:pPr>
      <w:r w:rsidRPr="001D212B">
        <w:rPr>
          <w:rFonts w:cs="Arial"/>
          <w:color w:val="000000"/>
          <w:sz w:val="20"/>
          <w:szCs w:val="22"/>
        </w:rPr>
        <w:t xml:space="preserve">диагностику оборудования;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разборку оборудования до отдельных узлов (при необходимости до деталей);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чистку и промывку механических узлов и деталей (в том числе сенсоров и оптических элементов);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чистку и восстановление специальными жидкостями резиновых деталей механизма подачи бумаги (если есть);</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диагностику и регулировку отдельных узлов;</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смазку механических узлов; </w:t>
      </w:r>
    </w:p>
    <w:p w:rsidR="001D212B" w:rsidRPr="001D212B" w:rsidRDefault="001D212B" w:rsidP="001D212B">
      <w:pPr>
        <w:numPr>
          <w:ilvl w:val="0"/>
          <w:numId w:val="19"/>
        </w:numPr>
        <w:tabs>
          <w:tab w:val="clear" w:pos="2160"/>
          <w:tab w:val="left" w:pos="993"/>
          <w:tab w:val="num" w:pos="1080"/>
        </w:tabs>
        <w:spacing w:before="0"/>
        <w:ind w:left="0" w:firstLine="709"/>
        <w:rPr>
          <w:rFonts w:cs="Arial"/>
          <w:sz w:val="20"/>
          <w:szCs w:val="22"/>
        </w:rPr>
      </w:pPr>
      <w:r w:rsidRPr="001D212B">
        <w:rPr>
          <w:rFonts w:cs="Arial"/>
          <w:color w:val="000000"/>
          <w:sz w:val="20"/>
          <w:szCs w:val="22"/>
        </w:rPr>
        <w:t>сборку оборудования и проверку работоспособности.</w:t>
      </w:r>
    </w:p>
    <w:p w:rsidR="001D212B" w:rsidRPr="001D212B" w:rsidRDefault="001D212B" w:rsidP="001D212B">
      <w:pPr>
        <w:tabs>
          <w:tab w:val="left" w:pos="993"/>
        </w:tabs>
        <w:ind w:firstLine="709"/>
        <w:jc w:val="both"/>
        <w:rPr>
          <w:rFonts w:cs="Arial"/>
          <w:b/>
          <w:bCs/>
          <w:color w:val="000000"/>
          <w:sz w:val="20"/>
          <w:szCs w:val="22"/>
        </w:rPr>
      </w:pPr>
      <w:r w:rsidRPr="001D212B">
        <w:rPr>
          <w:rFonts w:cs="Arial"/>
          <w:sz w:val="20"/>
          <w:szCs w:val="22"/>
        </w:rPr>
        <w:t xml:space="preserve"> </w:t>
      </w:r>
      <w:r w:rsidRPr="001D212B">
        <w:rPr>
          <w:rFonts w:cs="Arial"/>
          <w:b/>
          <w:bCs/>
          <w:color w:val="000000"/>
          <w:sz w:val="20"/>
          <w:szCs w:val="22"/>
        </w:rPr>
        <w:t>Ремонт Техники включает в себя:</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диагностику оборудования;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разборку оборудования до отдельных узлов (при необходимости до деталей);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чистку и промывку механических узлов и деталей (в том числе сенсоров и оптических элементов); </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чистку и восстановление специальными жидкостями резиновых деталей механизма подачи бумаги (если есть);</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ремонт или замена вышедших из строя отдельных деталей или узлов;</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диагностику и регулировку отдельных узлов;</w:t>
      </w:r>
    </w:p>
    <w:p w:rsidR="001D212B" w:rsidRPr="001D212B" w:rsidRDefault="001D212B" w:rsidP="001D212B">
      <w:pPr>
        <w:numPr>
          <w:ilvl w:val="0"/>
          <w:numId w:val="19"/>
        </w:numPr>
        <w:tabs>
          <w:tab w:val="clear" w:pos="2160"/>
          <w:tab w:val="left" w:pos="993"/>
          <w:tab w:val="num" w:pos="1080"/>
        </w:tabs>
        <w:spacing w:before="0"/>
        <w:ind w:left="0" w:firstLine="709"/>
        <w:rPr>
          <w:rFonts w:cs="Arial"/>
          <w:color w:val="000000"/>
          <w:sz w:val="20"/>
          <w:szCs w:val="22"/>
        </w:rPr>
      </w:pPr>
      <w:r w:rsidRPr="001D212B">
        <w:rPr>
          <w:rFonts w:cs="Arial"/>
          <w:color w:val="000000"/>
          <w:sz w:val="20"/>
          <w:szCs w:val="22"/>
        </w:rPr>
        <w:t xml:space="preserve">смазку механических узлов; </w:t>
      </w:r>
    </w:p>
    <w:p w:rsidR="001D212B" w:rsidRPr="001D212B" w:rsidRDefault="001D212B" w:rsidP="001D212B">
      <w:pPr>
        <w:numPr>
          <w:ilvl w:val="0"/>
          <w:numId w:val="19"/>
        </w:numPr>
        <w:tabs>
          <w:tab w:val="clear" w:pos="2160"/>
          <w:tab w:val="left" w:pos="993"/>
          <w:tab w:val="num" w:pos="1080"/>
        </w:tabs>
        <w:spacing w:before="0"/>
        <w:ind w:left="0" w:firstLine="709"/>
        <w:rPr>
          <w:rFonts w:cs="Arial"/>
          <w:sz w:val="20"/>
          <w:szCs w:val="22"/>
        </w:rPr>
      </w:pPr>
      <w:r w:rsidRPr="001D212B">
        <w:rPr>
          <w:rFonts w:cs="Arial"/>
          <w:color w:val="000000"/>
          <w:sz w:val="20"/>
          <w:szCs w:val="22"/>
        </w:rPr>
        <w:t>сборку оборудования и проверку работоспособности.</w:t>
      </w:r>
    </w:p>
    <w:p w:rsidR="001D212B" w:rsidRPr="001D212B" w:rsidRDefault="001D212B" w:rsidP="001D212B">
      <w:pPr>
        <w:tabs>
          <w:tab w:val="left" w:pos="993"/>
        </w:tabs>
        <w:ind w:firstLine="709"/>
        <w:jc w:val="both"/>
        <w:rPr>
          <w:rFonts w:cs="Arial"/>
          <w:sz w:val="20"/>
          <w:szCs w:val="22"/>
        </w:rPr>
      </w:pPr>
      <w:r w:rsidRPr="001D212B">
        <w:rPr>
          <w:rFonts w:cs="Arial"/>
          <w:sz w:val="20"/>
          <w:szCs w:val="22"/>
        </w:rPr>
        <w:t>Время выполнения технического обслуживания одной единицы Техники не должен превышать 3 (три) часа.</w:t>
      </w:r>
    </w:p>
    <w:p w:rsidR="001D212B" w:rsidRPr="001D212B" w:rsidRDefault="001D212B" w:rsidP="001D212B">
      <w:pPr>
        <w:tabs>
          <w:tab w:val="left" w:pos="993"/>
        </w:tabs>
        <w:ind w:firstLine="709"/>
        <w:jc w:val="both"/>
        <w:rPr>
          <w:rFonts w:cs="Arial"/>
          <w:sz w:val="20"/>
          <w:szCs w:val="22"/>
        </w:rPr>
      </w:pPr>
      <w:r w:rsidRPr="001D212B">
        <w:rPr>
          <w:rFonts w:cs="Arial"/>
          <w:sz w:val="20"/>
          <w:szCs w:val="22"/>
        </w:rPr>
        <w:t>Срок выполнения ремонта по заявке Заказчика не должен превышать:</w:t>
      </w:r>
    </w:p>
    <w:p w:rsidR="001D212B" w:rsidRPr="001D212B" w:rsidRDefault="001D212B" w:rsidP="001D212B">
      <w:pPr>
        <w:numPr>
          <w:ilvl w:val="0"/>
          <w:numId w:val="20"/>
        </w:numPr>
        <w:tabs>
          <w:tab w:val="left" w:pos="993"/>
        </w:tabs>
        <w:spacing w:before="0"/>
        <w:ind w:left="0" w:firstLine="709"/>
        <w:jc w:val="both"/>
        <w:rPr>
          <w:rFonts w:cs="Arial"/>
          <w:sz w:val="20"/>
          <w:szCs w:val="22"/>
        </w:rPr>
      </w:pPr>
      <w:r w:rsidRPr="001D212B">
        <w:rPr>
          <w:rFonts w:cs="Arial"/>
          <w:sz w:val="20"/>
          <w:szCs w:val="22"/>
        </w:rPr>
        <w:t>мелкий ремонт (без вывоза с территории Заказчика) – 1 рабочий день;</w:t>
      </w:r>
    </w:p>
    <w:p w:rsidR="001D212B" w:rsidRPr="001D212B" w:rsidRDefault="001D212B" w:rsidP="001D212B">
      <w:pPr>
        <w:numPr>
          <w:ilvl w:val="0"/>
          <w:numId w:val="20"/>
        </w:numPr>
        <w:tabs>
          <w:tab w:val="left" w:pos="993"/>
        </w:tabs>
        <w:spacing w:before="0"/>
        <w:ind w:left="0" w:firstLine="709"/>
        <w:jc w:val="both"/>
        <w:rPr>
          <w:rFonts w:cs="Arial"/>
          <w:sz w:val="20"/>
          <w:szCs w:val="22"/>
        </w:rPr>
      </w:pPr>
      <w:r w:rsidRPr="001D212B">
        <w:rPr>
          <w:rFonts w:cs="Arial"/>
          <w:sz w:val="20"/>
          <w:szCs w:val="22"/>
        </w:rPr>
        <w:t>ремонт (с вывозом техники с территории Заказчика) – 5 рабочих дней;</w:t>
      </w:r>
    </w:p>
    <w:p w:rsidR="001D212B" w:rsidRPr="001D212B" w:rsidRDefault="001D212B" w:rsidP="001D212B">
      <w:pPr>
        <w:numPr>
          <w:ilvl w:val="0"/>
          <w:numId w:val="20"/>
        </w:numPr>
        <w:tabs>
          <w:tab w:val="left" w:pos="993"/>
        </w:tabs>
        <w:spacing w:before="0"/>
        <w:ind w:left="0" w:firstLine="709"/>
        <w:jc w:val="both"/>
        <w:rPr>
          <w:rFonts w:cs="Arial"/>
          <w:sz w:val="20"/>
          <w:szCs w:val="22"/>
        </w:rPr>
      </w:pPr>
      <w:r w:rsidRPr="001D212B">
        <w:rPr>
          <w:rFonts w:cs="Arial"/>
          <w:sz w:val="20"/>
          <w:szCs w:val="22"/>
        </w:rPr>
        <w:t>выезд специалиста для ремонта техники, указанной в «Перечне техники экстренного ремонта» – 2 часа с момента получения заявки круглосуточно.</w:t>
      </w:r>
    </w:p>
    <w:p w:rsidR="001D212B" w:rsidRPr="001D212B" w:rsidRDefault="001D212B" w:rsidP="001D212B">
      <w:pPr>
        <w:tabs>
          <w:tab w:val="left" w:pos="993"/>
        </w:tabs>
        <w:ind w:left="709"/>
        <w:jc w:val="both"/>
        <w:rPr>
          <w:rFonts w:cs="Arial"/>
          <w:sz w:val="20"/>
          <w:szCs w:val="22"/>
        </w:rPr>
      </w:pPr>
    </w:p>
    <w:p w:rsidR="001D212B" w:rsidRPr="00EA6CFC" w:rsidRDefault="001D212B" w:rsidP="001D212B">
      <w:pPr>
        <w:tabs>
          <w:tab w:val="left" w:pos="993"/>
        </w:tabs>
        <w:ind w:left="709"/>
        <w:jc w:val="both"/>
        <w:rPr>
          <w:rFonts w:cs="Arial"/>
          <w:sz w:val="20"/>
          <w:szCs w:val="22"/>
        </w:rPr>
      </w:pPr>
      <w:r w:rsidRPr="001D212B">
        <w:rPr>
          <w:rFonts w:cs="Arial"/>
          <w:sz w:val="20"/>
          <w:szCs w:val="22"/>
        </w:rPr>
        <w:t>В случае,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CE7781" w:rsidRPr="00CE7781" w:rsidRDefault="00CE7781" w:rsidP="001D212B">
      <w:pPr>
        <w:tabs>
          <w:tab w:val="left" w:pos="993"/>
        </w:tabs>
        <w:ind w:left="709"/>
        <w:jc w:val="both"/>
        <w:rPr>
          <w:rFonts w:cs="Arial"/>
          <w:sz w:val="20"/>
          <w:szCs w:val="22"/>
        </w:rPr>
      </w:pPr>
    </w:p>
    <w:p w:rsidR="001D212B" w:rsidRPr="001D212B" w:rsidRDefault="001D212B" w:rsidP="001D212B">
      <w:pPr>
        <w:widowControl w:val="0"/>
        <w:tabs>
          <w:tab w:val="num" w:pos="360"/>
        </w:tabs>
        <w:jc w:val="both"/>
        <w:rPr>
          <w:rFonts w:cs="Arial"/>
          <w:b/>
          <w:sz w:val="20"/>
          <w:szCs w:val="22"/>
          <w:u w:val="single"/>
        </w:rPr>
      </w:pPr>
      <w:r w:rsidRPr="001D212B">
        <w:rPr>
          <w:rFonts w:cs="Arial"/>
          <w:b/>
          <w:sz w:val="20"/>
          <w:szCs w:val="22"/>
          <w:u w:val="single"/>
        </w:rPr>
        <w:t xml:space="preserve"> Запасные части и расходные материалы, необходимые для проведения ремонта, приобретаются Исполнителем самостоятельно, их стоимость входит в цену оказываемых услуг.</w:t>
      </w:r>
    </w:p>
    <w:p w:rsidR="001D212B" w:rsidRPr="001D212B" w:rsidRDefault="001D212B" w:rsidP="001D212B">
      <w:pPr>
        <w:autoSpaceDE w:val="0"/>
        <w:autoSpaceDN w:val="0"/>
        <w:adjustRightInd w:val="0"/>
        <w:jc w:val="both"/>
        <w:rPr>
          <w:rFonts w:cs="Arial"/>
          <w:i/>
          <w:iCs/>
          <w:sz w:val="20"/>
          <w:szCs w:val="22"/>
        </w:rPr>
      </w:pPr>
    </w:p>
    <w:p w:rsidR="001D212B" w:rsidRPr="009144AA" w:rsidRDefault="001D212B" w:rsidP="001D212B">
      <w:pPr>
        <w:numPr>
          <w:ilvl w:val="0"/>
          <w:numId w:val="26"/>
        </w:numPr>
        <w:autoSpaceDE w:val="0"/>
        <w:autoSpaceDN w:val="0"/>
        <w:adjustRightInd w:val="0"/>
        <w:jc w:val="both"/>
        <w:rPr>
          <w:rFonts w:cs="Arial"/>
          <w:b/>
          <w:bCs/>
          <w:sz w:val="20"/>
          <w:szCs w:val="22"/>
        </w:rPr>
      </w:pPr>
      <w:r w:rsidRPr="001D212B">
        <w:rPr>
          <w:rFonts w:cs="Arial"/>
          <w:b/>
          <w:bCs/>
          <w:sz w:val="20"/>
          <w:szCs w:val="22"/>
        </w:rPr>
        <w:t>Перечень техники, подлежащий обслуживанию.</w:t>
      </w:r>
    </w:p>
    <w:p w:rsidR="009144AA" w:rsidRPr="001D212B" w:rsidRDefault="009144AA" w:rsidP="009144AA">
      <w:pPr>
        <w:autoSpaceDE w:val="0"/>
        <w:autoSpaceDN w:val="0"/>
        <w:adjustRightInd w:val="0"/>
        <w:ind w:left="644"/>
        <w:jc w:val="both"/>
        <w:rPr>
          <w:rFonts w:cs="Arial"/>
          <w:b/>
          <w:bCs/>
          <w:sz w:val="20"/>
          <w:szCs w:val="22"/>
        </w:rPr>
      </w:pPr>
    </w:p>
    <w:tbl>
      <w:tblPr>
        <w:tblW w:w="7438" w:type="dxa"/>
        <w:tblInd w:w="750" w:type="dxa"/>
        <w:tblLayout w:type="fixed"/>
        <w:tblLook w:val="04A0" w:firstRow="1" w:lastRow="0" w:firstColumn="1" w:lastColumn="0" w:noHBand="0" w:noVBand="1"/>
      </w:tblPr>
      <w:tblGrid>
        <w:gridCol w:w="776"/>
        <w:gridCol w:w="5812"/>
        <w:gridCol w:w="850"/>
      </w:tblGrid>
      <w:tr w:rsidR="004D3BCB" w:rsidRPr="00BD2CBA" w:rsidTr="00522452">
        <w:trPr>
          <w:trHeight w:val="510"/>
          <w:tblHeader/>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3BCB" w:rsidRPr="00BD2CBA" w:rsidRDefault="004D3BCB" w:rsidP="000F74AC">
            <w:pPr>
              <w:spacing w:before="0"/>
              <w:jc w:val="center"/>
              <w:rPr>
                <w:rFonts w:ascii="Times New Roman" w:hAnsi="Times New Roman"/>
                <w:b/>
                <w:bCs/>
                <w:color w:val="000000"/>
                <w:sz w:val="20"/>
                <w:szCs w:val="20"/>
              </w:rPr>
            </w:pPr>
            <w:r w:rsidRPr="00BD2CBA">
              <w:rPr>
                <w:rFonts w:ascii="Times New Roman" w:hAnsi="Times New Roman"/>
                <w:b/>
                <w:bCs/>
                <w:color w:val="000000"/>
                <w:sz w:val="20"/>
                <w:szCs w:val="20"/>
              </w:rPr>
              <w:t xml:space="preserve">№ </w:t>
            </w:r>
            <w:proofErr w:type="spellStart"/>
            <w:r w:rsidRPr="00BD2CBA">
              <w:rPr>
                <w:rFonts w:ascii="Times New Roman" w:hAnsi="Times New Roman"/>
                <w:b/>
                <w:bCs/>
                <w:color w:val="000000"/>
                <w:sz w:val="20"/>
                <w:szCs w:val="20"/>
              </w:rPr>
              <w:t>пп</w:t>
            </w:r>
            <w:proofErr w:type="spellEnd"/>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4D3BCB" w:rsidRPr="00BD2CBA" w:rsidRDefault="004D3BCB" w:rsidP="00522452">
            <w:pPr>
              <w:spacing w:before="0"/>
              <w:jc w:val="center"/>
              <w:rPr>
                <w:rFonts w:ascii="Times New Roman" w:hAnsi="Times New Roman"/>
                <w:b/>
                <w:bCs/>
                <w:color w:val="000000"/>
                <w:sz w:val="20"/>
                <w:szCs w:val="20"/>
              </w:rPr>
            </w:pPr>
            <w:r w:rsidRPr="00BD2CBA">
              <w:rPr>
                <w:rFonts w:ascii="Times New Roman" w:hAnsi="Times New Roman"/>
                <w:b/>
                <w:bCs/>
                <w:color w:val="000000"/>
                <w:sz w:val="20"/>
                <w:szCs w:val="20"/>
              </w:rPr>
              <w:t>Наименование</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D3BCB" w:rsidRPr="00BD2CBA" w:rsidRDefault="004D3BCB" w:rsidP="000F74AC">
            <w:pPr>
              <w:spacing w:before="0"/>
              <w:jc w:val="center"/>
              <w:rPr>
                <w:rFonts w:ascii="Times New Roman" w:hAnsi="Times New Roman"/>
                <w:b/>
                <w:bCs/>
                <w:color w:val="000000"/>
                <w:sz w:val="20"/>
                <w:szCs w:val="20"/>
              </w:rPr>
            </w:pPr>
            <w:r w:rsidRPr="00BD2CBA">
              <w:rPr>
                <w:rFonts w:ascii="Times New Roman" w:hAnsi="Times New Roman"/>
                <w:b/>
                <w:bCs/>
                <w:color w:val="000000"/>
                <w:sz w:val="20"/>
                <w:szCs w:val="20"/>
              </w:rPr>
              <w:t>Кол-во, шт.</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1</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МФУ </w:t>
            </w:r>
            <w:proofErr w:type="spellStart"/>
            <w:r w:rsidRPr="00410B76">
              <w:rPr>
                <w:rFonts w:ascii="Times New Roman" w:hAnsi="Times New Roman"/>
                <w:sz w:val="20"/>
                <w:szCs w:val="20"/>
              </w:rPr>
              <w:t>KonicaMinolta</w:t>
            </w:r>
            <w:proofErr w:type="spellEnd"/>
            <w:r w:rsidRPr="00410B76">
              <w:rPr>
                <w:rFonts w:ascii="Times New Roman" w:hAnsi="Times New Roman"/>
                <w:sz w:val="20"/>
                <w:szCs w:val="20"/>
              </w:rPr>
              <w:t xml:space="preserve"> </w:t>
            </w:r>
            <w:proofErr w:type="spellStart"/>
            <w:r w:rsidRPr="00410B76">
              <w:rPr>
                <w:rFonts w:ascii="Times New Roman" w:hAnsi="Times New Roman"/>
                <w:sz w:val="20"/>
                <w:szCs w:val="20"/>
              </w:rPr>
              <w:t>bizhub</w:t>
            </w:r>
            <w:proofErr w:type="spellEnd"/>
            <w:r w:rsidRPr="00410B76">
              <w:rPr>
                <w:rFonts w:ascii="Times New Roman" w:hAnsi="Times New Roman"/>
                <w:sz w:val="20"/>
                <w:szCs w:val="20"/>
              </w:rPr>
              <w:t xml:space="preserve"> 458е</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2</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МФУ </w:t>
            </w:r>
            <w:proofErr w:type="spellStart"/>
            <w:r w:rsidRPr="00410B76">
              <w:rPr>
                <w:rFonts w:ascii="Times New Roman" w:hAnsi="Times New Roman"/>
                <w:sz w:val="20"/>
                <w:szCs w:val="20"/>
              </w:rPr>
              <w:t>KonicaMinolta</w:t>
            </w:r>
            <w:proofErr w:type="spellEnd"/>
            <w:r w:rsidRPr="00410B76">
              <w:rPr>
                <w:rFonts w:ascii="Times New Roman" w:hAnsi="Times New Roman"/>
                <w:sz w:val="20"/>
                <w:szCs w:val="20"/>
              </w:rPr>
              <w:t xml:space="preserve"> </w:t>
            </w:r>
            <w:proofErr w:type="spellStart"/>
            <w:r w:rsidRPr="00410B76">
              <w:rPr>
                <w:rFonts w:ascii="Times New Roman" w:hAnsi="Times New Roman"/>
                <w:sz w:val="20"/>
                <w:szCs w:val="20"/>
              </w:rPr>
              <w:t>bizhub</w:t>
            </w:r>
            <w:proofErr w:type="spellEnd"/>
            <w:r w:rsidRPr="00410B76">
              <w:rPr>
                <w:rFonts w:ascii="Times New Roman" w:hAnsi="Times New Roman"/>
                <w:sz w:val="20"/>
                <w:szCs w:val="20"/>
              </w:rPr>
              <w:t xml:space="preserve"> 367</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3</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3</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МФУ </w:t>
            </w:r>
            <w:proofErr w:type="spellStart"/>
            <w:r w:rsidRPr="00410B76">
              <w:rPr>
                <w:rFonts w:ascii="Times New Roman" w:hAnsi="Times New Roman"/>
                <w:sz w:val="20"/>
                <w:szCs w:val="20"/>
              </w:rPr>
              <w:t>KonicaMinolta</w:t>
            </w:r>
            <w:proofErr w:type="spellEnd"/>
            <w:r w:rsidRPr="00410B76">
              <w:rPr>
                <w:rFonts w:ascii="Times New Roman" w:hAnsi="Times New Roman"/>
                <w:sz w:val="20"/>
                <w:szCs w:val="20"/>
              </w:rPr>
              <w:t xml:space="preserve"> </w:t>
            </w:r>
            <w:proofErr w:type="spellStart"/>
            <w:r w:rsidRPr="00410B76">
              <w:rPr>
                <w:rFonts w:ascii="Times New Roman" w:hAnsi="Times New Roman"/>
                <w:sz w:val="20"/>
                <w:szCs w:val="20"/>
              </w:rPr>
              <w:t>bizhub</w:t>
            </w:r>
            <w:proofErr w:type="spellEnd"/>
            <w:r w:rsidRPr="00410B76">
              <w:rPr>
                <w:rFonts w:ascii="Times New Roman" w:hAnsi="Times New Roman"/>
                <w:sz w:val="20"/>
                <w:szCs w:val="20"/>
              </w:rPr>
              <w:t xml:space="preserve"> 364e</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4</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МФУ HP </w:t>
            </w:r>
            <w:proofErr w:type="spellStart"/>
            <w:r w:rsidRPr="00410B76">
              <w:rPr>
                <w:rFonts w:ascii="Times New Roman" w:hAnsi="Times New Roman"/>
                <w:sz w:val="20"/>
                <w:szCs w:val="20"/>
              </w:rPr>
              <w:t>LaserJet</w:t>
            </w:r>
            <w:proofErr w:type="spellEnd"/>
            <w:r w:rsidRPr="00410B76">
              <w:rPr>
                <w:rFonts w:ascii="Times New Roman" w:hAnsi="Times New Roman"/>
                <w:sz w:val="20"/>
                <w:szCs w:val="20"/>
              </w:rPr>
              <w:t xml:space="preserve"> 3015 MFP</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5</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МФУ HP </w:t>
            </w:r>
            <w:proofErr w:type="spellStart"/>
            <w:r w:rsidRPr="00410B76">
              <w:rPr>
                <w:rFonts w:ascii="Times New Roman" w:hAnsi="Times New Roman"/>
                <w:sz w:val="20"/>
                <w:szCs w:val="20"/>
              </w:rPr>
              <w:t>LaserJet</w:t>
            </w:r>
            <w:proofErr w:type="spellEnd"/>
            <w:r w:rsidRPr="00410B76">
              <w:rPr>
                <w:rFonts w:ascii="Times New Roman" w:hAnsi="Times New Roman"/>
                <w:sz w:val="20"/>
                <w:szCs w:val="20"/>
              </w:rPr>
              <w:t xml:space="preserve"> 3050 MFP</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2</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6</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МФУ HP </w:t>
            </w:r>
            <w:proofErr w:type="spellStart"/>
            <w:r w:rsidRPr="00410B76">
              <w:rPr>
                <w:rFonts w:ascii="Times New Roman" w:hAnsi="Times New Roman"/>
                <w:sz w:val="20"/>
                <w:szCs w:val="20"/>
              </w:rPr>
              <w:t>LaserJet</w:t>
            </w:r>
            <w:proofErr w:type="spellEnd"/>
            <w:r w:rsidRPr="00410B76">
              <w:rPr>
                <w:rFonts w:ascii="Times New Roman" w:hAnsi="Times New Roman"/>
                <w:sz w:val="20"/>
                <w:szCs w:val="20"/>
              </w:rPr>
              <w:t xml:space="preserve"> M5035MFP</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7</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МФУ</w:t>
            </w:r>
            <w:r w:rsidRPr="00410B76">
              <w:rPr>
                <w:rFonts w:ascii="Times New Roman" w:hAnsi="Times New Roman"/>
                <w:sz w:val="20"/>
                <w:szCs w:val="20"/>
                <w:lang w:val="en-US"/>
              </w:rPr>
              <w:t xml:space="preserve"> HP LaserJet Enterprise 700 color M775dn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8</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МФУ</w:t>
            </w:r>
            <w:r w:rsidRPr="00410B76">
              <w:rPr>
                <w:rFonts w:ascii="Times New Roman" w:hAnsi="Times New Roman"/>
                <w:sz w:val="20"/>
                <w:szCs w:val="20"/>
                <w:lang w:val="en-US"/>
              </w:rPr>
              <w:t xml:space="preserve"> HP LaserJet 1536dnf MFP</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2</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9</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МФУ</w:t>
            </w:r>
            <w:r w:rsidRPr="00410B76">
              <w:rPr>
                <w:rFonts w:ascii="Times New Roman" w:hAnsi="Times New Roman"/>
                <w:sz w:val="20"/>
                <w:szCs w:val="20"/>
                <w:lang w:val="en-US"/>
              </w:rPr>
              <w:t xml:space="preserve"> HP LaserJet Pro M227fdn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10</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МФУ </w:t>
            </w:r>
            <w:proofErr w:type="spellStart"/>
            <w:r w:rsidRPr="00410B76">
              <w:rPr>
                <w:rFonts w:ascii="Times New Roman" w:hAnsi="Times New Roman"/>
                <w:sz w:val="20"/>
                <w:szCs w:val="20"/>
              </w:rPr>
              <w:t>Xerox</w:t>
            </w:r>
            <w:proofErr w:type="spellEnd"/>
            <w:r w:rsidRPr="00410B76">
              <w:rPr>
                <w:rFonts w:ascii="Times New Roman" w:hAnsi="Times New Roman"/>
                <w:sz w:val="20"/>
                <w:szCs w:val="20"/>
              </w:rPr>
              <w:t xml:space="preserve"> </w:t>
            </w:r>
            <w:proofErr w:type="spellStart"/>
            <w:r w:rsidRPr="00410B76">
              <w:rPr>
                <w:rFonts w:ascii="Times New Roman" w:hAnsi="Times New Roman"/>
                <w:sz w:val="20"/>
                <w:szCs w:val="20"/>
              </w:rPr>
              <w:t>VersaLink</w:t>
            </w:r>
            <w:proofErr w:type="spellEnd"/>
            <w:r w:rsidRPr="00410B76">
              <w:rPr>
                <w:rFonts w:ascii="Times New Roman" w:hAnsi="Times New Roman"/>
                <w:sz w:val="20"/>
                <w:szCs w:val="20"/>
              </w:rPr>
              <w:t xml:space="preserve"> B 7035</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2</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11</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МФУ </w:t>
            </w:r>
            <w:proofErr w:type="spellStart"/>
            <w:r w:rsidRPr="00410B76">
              <w:rPr>
                <w:rFonts w:ascii="Times New Roman" w:hAnsi="Times New Roman"/>
                <w:sz w:val="20"/>
                <w:szCs w:val="20"/>
              </w:rPr>
              <w:t>Xerox</w:t>
            </w:r>
            <w:proofErr w:type="spellEnd"/>
            <w:r w:rsidRPr="00410B76">
              <w:rPr>
                <w:rFonts w:ascii="Times New Roman" w:hAnsi="Times New Roman"/>
                <w:sz w:val="20"/>
                <w:szCs w:val="20"/>
              </w:rPr>
              <w:t xml:space="preserve"> </w:t>
            </w:r>
            <w:proofErr w:type="spellStart"/>
            <w:r w:rsidRPr="00410B76">
              <w:rPr>
                <w:rFonts w:ascii="Times New Roman" w:hAnsi="Times New Roman"/>
                <w:sz w:val="20"/>
                <w:szCs w:val="20"/>
              </w:rPr>
              <w:t>AltaLink</w:t>
            </w:r>
            <w:proofErr w:type="spellEnd"/>
            <w:r w:rsidRPr="00410B76">
              <w:rPr>
                <w:rFonts w:ascii="Times New Roman" w:hAnsi="Times New Roman"/>
                <w:sz w:val="20"/>
                <w:szCs w:val="20"/>
              </w:rPr>
              <w:t xml:space="preserve"> B8045</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12</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Принтер</w:t>
            </w:r>
            <w:r w:rsidRPr="00410B76">
              <w:rPr>
                <w:rFonts w:ascii="Times New Roman" w:hAnsi="Times New Roman"/>
                <w:sz w:val="20"/>
                <w:szCs w:val="20"/>
                <w:lang w:val="en-US"/>
              </w:rPr>
              <w:t xml:space="preserve"> HP LaserJet Enterprise M609dn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5</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13</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Принтер</w:t>
            </w:r>
            <w:r w:rsidRPr="00410B76">
              <w:rPr>
                <w:rFonts w:ascii="Times New Roman" w:hAnsi="Times New Roman"/>
                <w:sz w:val="20"/>
                <w:szCs w:val="20"/>
                <w:lang w:val="en-US"/>
              </w:rPr>
              <w:t xml:space="preserve"> HP LaserJet Enterprise M611dn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2</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14</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Принтер</w:t>
            </w:r>
            <w:r w:rsidRPr="00410B76">
              <w:rPr>
                <w:rFonts w:ascii="Times New Roman" w:hAnsi="Times New Roman"/>
                <w:sz w:val="20"/>
                <w:szCs w:val="20"/>
                <w:lang w:val="en-US"/>
              </w:rPr>
              <w:t xml:space="preserve"> HP LaserJet Enterprise M608dn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15</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Принтер </w:t>
            </w:r>
            <w:proofErr w:type="spellStart"/>
            <w:r w:rsidRPr="00410B76">
              <w:rPr>
                <w:rFonts w:ascii="Times New Roman" w:hAnsi="Times New Roman"/>
                <w:sz w:val="20"/>
                <w:szCs w:val="20"/>
              </w:rPr>
              <w:t>Epson</w:t>
            </w:r>
            <w:proofErr w:type="spellEnd"/>
            <w:r w:rsidRPr="00410B76">
              <w:rPr>
                <w:rFonts w:ascii="Times New Roman" w:hAnsi="Times New Roman"/>
                <w:sz w:val="20"/>
                <w:szCs w:val="20"/>
              </w:rPr>
              <w:t xml:space="preserve"> PLQ-22</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16</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Принтер HP </w:t>
            </w:r>
            <w:proofErr w:type="spellStart"/>
            <w:r w:rsidRPr="00410B76">
              <w:rPr>
                <w:rFonts w:ascii="Times New Roman" w:hAnsi="Times New Roman"/>
                <w:sz w:val="20"/>
                <w:szCs w:val="20"/>
              </w:rPr>
              <w:t>LaserJet</w:t>
            </w:r>
            <w:proofErr w:type="spellEnd"/>
            <w:r w:rsidRPr="00410B76">
              <w:rPr>
                <w:rFonts w:ascii="Times New Roman" w:hAnsi="Times New Roman"/>
                <w:sz w:val="20"/>
                <w:szCs w:val="20"/>
              </w:rPr>
              <w:t xml:space="preserve"> 9040DN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2</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17</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Принтер HP </w:t>
            </w:r>
            <w:proofErr w:type="spellStart"/>
            <w:r w:rsidRPr="00410B76">
              <w:rPr>
                <w:rFonts w:ascii="Times New Roman" w:hAnsi="Times New Roman"/>
                <w:sz w:val="20"/>
                <w:szCs w:val="20"/>
              </w:rPr>
              <w:t>LaserJet</w:t>
            </w:r>
            <w:proofErr w:type="spellEnd"/>
            <w:r w:rsidRPr="00410B76">
              <w:rPr>
                <w:rFonts w:ascii="Times New Roman" w:hAnsi="Times New Roman"/>
                <w:sz w:val="20"/>
                <w:szCs w:val="20"/>
              </w:rPr>
              <w:t xml:space="preserve"> M806DN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6</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18</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Принтер</w:t>
            </w:r>
            <w:r w:rsidRPr="00410B76">
              <w:rPr>
                <w:rFonts w:ascii="Times New Roman" w:hAnsi="Times New Roman"/>
                <w:sz w:val="20"/>
                <w:szCs w:val="20"/>
                <w:lang w:val="en-US"/>
              </w:rPr>
              <w:t xml:space="preserve"> HP LaserJet Enterprise 700 M712DN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4</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19</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Принтер</w:t>
            </w:r>
            <w:r w:rsidRPr="00410B76">
              <w:rPr>
                <w:rFonts w:ascii="Times New Roman" w:hAnsi="Times New Roman"/>
                <w:sz w:val="20"/>
                <w:szCs w:val="20"/>
                <w:lang w:val="en-US"/>
              </w:rPr>
              <w:t xml:space="preserve"> HP LaserJet Pro M203dn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2</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20</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Принтер HP </w:t>
            </w:r>
            <w:proofErr w:type="spellStart"/>
            <w:r w:rsidRPr="00410B76">
              <w:rPr>
                <w:rFonts w:ascii="Times New Roman" w:hAnsi="Times New Roman"/>
                <w:sz w:val="20"/>
                <w:szCs w:val="20"/>
              </w:rPr>
              <w:t>LaserJet</w:t>
            </w:r>
            <w:proofErr w:type="spellEnd"/>
            <w:r w:rsidRPr="00410B76">
              <w:rPr>
                <w:rFonts w:ascii="Times New Roman" w:hAnsi="Times New Roman"/>
                <w:sz w:val="20"/>
                <w:szCs w:val="20"/>
              </w:rPr>
              <w:t xml:space="preserve"> 5200DTN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21</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Принтер</w:t>
            </w:r>
            <w:r w:rsidRPr="00410B76">
              <w:rPr>
                <w:rFonts w:ascii="Times New Roman" w:hAnsi="Times New Roman"/>
                <w:sz w:val="20"/>
                <w:szCs w:val="20"/>
                <w:lang w:val="en-US"/>
              </w:rPr>
              <w:t xml:space="preserve"> HP Color LaserJet 4600DN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22</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Принтер HP </w:t>
            </w:r>
            <w:proofErr w:type="spellStart"/>
            <w:r w:rsidRPr="00410B76">
              <w:rPr>
                <w:rFonts w:ascii="Times New Roman" w:hAnsi="Times New Roman"/>
                <w:sz w:val="20"/>
                <w:szCs w:val="20"/>
              </w:rPr>
              <w:t>LaserJet</w:t>
            </w:r>
            <w:proofErr w:type="spellEnd"/>
            <w:r w:rsidRPr="00410B76">
              <w:rPr>
                <w:rFonts w:ascii="Times New Roman" w:hAnsi="Times New Roman"/>
                <w:sz w:val="20"/>
                <w:szCs w:val="20"/>
              </w:rPr>
              <w:t xml:space="preserve"> P3005N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2</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23</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Принтер HP </w:t>
            </w:r>
            <w:proofErr w:type="spellStart"/>
            <w:r w:rsidRPr="00410B76">
              <w:rPr>
                <w:rFonts w:ascii="Times New Roman" w:hAnsi="Times New Roman"/>
                <w:sz w:val="20"/>
                <w:szCs w:val="20"/>
              </w:rPr>
              <w:t>LaserJet</w:t>
            </w:r>
            <w:proofErr w:type="spellEnd"/>
            <w:r w:rsidRPr="00410B76">
              <w:rPr>
                <w:rFonts w:ascii="Times New Roman" w:hAnsi="Times New Roman"/>
                <w:sz w:val="20"/>
                <w:szCs w:val="20"/>
              </w:rPr>
              <w:t xml:space="preserve"> P3015DN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7</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24</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Принтер</w:t>
            </w:r>
            <w:r w:rsidRPr="00410B76">
              <w:rPr>
                <w:rFonts w:ascii="Times New Roman" w:hAnsi="Times New Roman"/>
                <w:sz w:val="20"/>
                <w:szCs w:val="20"/>
                <w:lang w:val="en-US"/>
              </w:rPr>
              <w:t xml:space="preserve"> HP LaserJet Pro M201</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25</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Принтер</w:t>
            </w:r>
            <w:r w:rsidRPr="00410B76">
              <w:rPr>
                <w:rFonts w:ascii="Times New Roman" w:hAnsi="Times New Roman"/>
                <w:sz w:val="20"/>
                <w:szCs w:val="20"/>
                <w:lang w:val="en-US"/>
              </w:rPr>
              <w:t xml:space="preserve"> HP LaserJet Pro P1566</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2</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26</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Принтер</w:t>
            </w:r>
            <w:r w:rsidRPr="00410B76">
              <w:rPr>
                <w:rFonts w:ascii="Times New Roman" w:hAnsi="Times New Roman"/>
                <w:sz w:val="20"/>
                <w:szCs w:val="20"/>
                <w:lang w:val="en-US"/>
              </w:rPr>
              <w:t xml:space="preserve"> HP LaserJet Pro P1606DN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2</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27</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Принтер </w:t>
            </w:r>
            <w:proofErr w:type="spellStart"/>
            <w:r w:rsidRPr="00410B76">
              <w:rPr>
                <w:rFonts w:ascii="Times New Roman" w:hAnsi="Times New Roman"/>
                <w:sz w:val="20"/>
                <w:szCs w:val="20"/>
              </w:rPr>
              <w:t>XeroxPhaser</w:t>
            </w:r>
            <w:proofErr w:type="spellEnd"/>
            <w:r w:rsidRPr="00410B76">
              <w:rPr>
                <w:rFonts w:ascii="Times New Roman" w:hAnsi="Times New Roman"/>
                <w:sz w:val="20"/>
                <w:szCs w:val="20"/>
              </w:rPr>
              <w:t xml:space="preserve"> 5335DT</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28</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Термопринтер чековый </w:t>
            </w:r>
            <w:proofErr w:type="spellStart"/>
            <w:r w:rsidRPr="00410B76">
              <w:rPr>
                <w:rFonts w:ascii="Times New Roman" w:hAnsi="Times New Roman"/>
                <w:sz w:val="20"/>
                <w:szCs w:val="20"/>
              </w:rPr>
              <w:t>Star</w:t>
            </w:r>
            <w:proofErr w:type="spellEnd"/>
            <w:r w:rsidRPr="00410B76">
              <w:rPr>
                <w:rFonts w:ascii="Times New Roman" w:hAnsi="Times New Roman"/>
                <w:sz w:val="20"/>
                <w:szCs w:val="20"/>
              </w:rPr>
              <w:t xml:space="preserve"> TSP 643D</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3</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29</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Принтер HP </w:t>
            </w:r>
            <w:proofErr w:type="spellStart"/>
            <w:r w:rsidRPr="00410B76">
              <w:rPr>
                <w:rFonts w:ascii="Times New Roman" w:hAnsi="Times New Roman"/>
                <w:sz w:val="20"/>
                <w:szCs w:val="20"/>
              </w:rPr>
              <w:t>LaserJet</w:t>
            </w:r>
            <w:proofErr w:type="spellEnd"/>
            <w:r w:rsidRPr="00410B76">
              <w:rPr>
                <w:rFonts w:ascii="Times New Roman" w:hAnsi="Times New Roman"/>
                <w:sz w:val="20"/>
                <w:szCs w:val="20"/>
              </w:rPr>
              <w:t xml:space="preserve"> P4515</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4</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30</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Принтер</w:t>
            </w:r>
            <w:r w:rsidRPr="00410B76">
              <w:rPr>
                <w:rFonts w:ascii="Times New Roman" w:hAnsi="Times New Roman"/>
                <w:sz w:val="20"/>
                <w:szCs w:val="20"/>
                <w:lang w:val="en-US"/>
              </w:rPr>
              <w:t xml:space="preserve"> </w:t>
            </w:r>
            <w:r w:rsidRPr="00410B76">
              <w:rPr>
                <w:rFonts w:ascii="Times New Roman" w:hAnsi="Times New Roman"/>
                <w:sz w:val="20"/>
                <w:szCs w:val="20"/>
              </w:rPr>
              <w:t>НР</w:t>
            </w:r>
            <w:r w:rsidRPr="00410B76">
              <w:rPr>
                <w:rFonts w:ascii="Times New Roman" w:hAnsi="Times New Roman"/>
                <w:sz w:val="20"/>
                <w:szCs w:val="20"/>
                <w:lang w:val="en-US"/>
              </w:rPr>
              <w:t xml:space="preserve"> LaserJet Enterprise M507dn</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4</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31</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Сканер</w:t>
            </w:r>
            <w:r w:rsidRPr="00410B76">
              <w:rPr>
                <w:rFonts w:ascii="Times New Roman" w:hAnsi="Times New Roman"/>
                <w:sz w:val="20"/>
                <w:szCs w:val="20"/>
                <w:lang w:val="en-US"/>
              </w:rPr>
              <w:t xml:space="preserve"> </w:t>
            </w:r>
            <w:r w:rsidRPr="00410B76">
              <w:rPr>
                <w:rFonts w:ascii="Times New Roman" w:hAnsi="Times New Roman"/>
                <w:sz w:val="20"/>
                <w:szCs w:val="20"/>
              </w:rPr>
              <w:t>А</w:t>
            </w:r>
            <w:r w:rsidRPr="00410B76">
              <w:rPr>
                <w:rFonts w:ascii="Times New Roman" w:hAnsi="Times New Roman"/>
                <w:sz w:val="20"/>
                <w:szCs w:val="20"/>
                <w:lang w:val="en-US"/>
              </w:rPr>
              <w:t>4 Canon image FORMULA DR-C230</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19</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32</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lang w:val="en-US"/>
              </w:rPr>
            </w:pPr>
            <w:r w:rsidRPr="00410B76">
              <w:rPr>
                <w:rFonts w:ascii="Times New Roman" w:hAnsi="Times New Roman"/>
                <w:sz w:val="20"/>
                <w:szCs w:val="20"/>
              </w:rPr>
              <w:t>Сканер</w:t>
            </w:r>
            <w:r w:rsidRPr="00410B76">
              <w:rPr>
                <w:rFonts w:ascii="Times New Roman" w:hAnsi="Times New Roman"/>
                <w:sz w:val="20"/>
                <w:szCs w:val="20"/>
                <w:lang w:val="en-US"/>
              </w:rPr>
              <w:t xml:space="preserve"> </w:t>
            </w:r>
            <w:r w:rsidRPr="00410B76">
              <w:rPr>
                <w:rFonts w:ascii="Times New Roman" w:hAnsi="Times New Roman"/>
                <w:sz w:val="20"/>
                <w:szCs w:val="20"/>
              </w:rPr>
              <w:t>А</w:t>
            </w:r>
            <w:r w:rsidRPr="00410B76">
              <w:rPr>
                <w:rFonts w:ascii="Times New Roman" w:hAnsi="Times New Roman"/>
                <w:sz w:val="20"/>
                <w:szCs w:val="20"/>
                <w:lang w:val="en-US"/>
              </w:rPr>
              <w:t xml:space="preserve">4 Epson </w:t>
            </w:r>
            <w:proofErr w:type="spellStart"/>
            <w:r w:rsidRPr="00410B76">
              <w:rPr>
                <w:rFonts w:ascii="Times New Roman" w:hAnsi="Times New Roman"/>
                <w:sz w:val="20"/>
                <w:szCs w:val="20"/>
                <w:lang w:val="en-US"/>
              </w:rPr>
              <w:t>WorkForce</w:t>
            </w:r>
            <w:proofErr w:type="spellEnd"/>
            <w:r w:rsidRPr="00410B76">
              <w:rPr>
                <w:rFonts w:ascii="Times New Roman" w:hAnsi="Times New Roman"/>
                <w:sz w:val="20"/>
                <w:szCs w:val="20"/>
                <w:lang w:val="en-US"/>
              </w:rPr>
              <w:t xml:space="preserve"> DS-1630</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2</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33</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Сканер </w:t>
            </w:r>
            <w:proofErr w:type="spellStart"/>
            <w:r w:rsidRPr="00410B76">
              <w:rPr>
                <w:rFonts w:ascii="Times New Roman" w:hAnsi="Times New Roman"/>
                <w:sz w:val="20"/>
                <w:szCs w:val="20"/>
              </w:rPr>
              <w:t>Canon</w:t>
            </w:r>
            <w:proofErr w:type="spellEnd"/>
            <w:r w:rsidRPr="00410B76">
              <w:rPr>
                <w:rFonts w:ascii="Times New Roman" w:hAnsi="Times New Roman"/>
                <w:sz w:val="20"/>
                <w:szCs w:val="20"/>
              </w:rPr>
              <w:t xml:space="preserve"> DR-2010C</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9</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34</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Сканер </w:t>
            </w:r>
            <w:proofErr w:type="spellStart"/>
            <w:r w:rsidRPr="00410B76">
              <w:rPr>
                <w:rFonts w:ascii="Times New Roman" w:hAnsi="Times New Roman"/>
                <w:sz w:val="20"/>
                <w:szCs w:val="20"/>
              </w:rPr>
              <w:t>Canon</w:t>
            </w:r>
            <w:proofErr w:type="spellEnd"/>
            <w:r w:rsidRPr="00410B76">
              <w:rPr>
                <w:rFonts w:ascii="Times New Roman" w:hAnsi="Times New Roman"/>
                <w:sz w:val="20"/>
                <w:szCs w:val="20"/>
              </w:rPr>
              <w:t xml:space="preserve"> DR-2020U</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3</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35</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Сканер </w:t>
            </w:r>
            <w:proofErr w:type="spellStart"/>
            <w:r w:rsidRPr="00410B76">
              <w:rPr>
                <w:rFonts w:ascii="Times New Roman" w:hAnsi="Times New Roman"/>
                <w:sz w:val="20"/>
                <w:szCs w:val="20"/>
              </w:rPr>
              <w:t>Canon</w:t>
            </w:r>
            <w:proofErr w:type="spellEnd"/>
            <w:r w:rsidRPr="00410B76">
              <w:rPr>
                <w:rFonts w:ascii="Times New Roman" w:hAnsi="Times New Roman"/>
                <w:sz w:val="20"/>
                <w:szCs w:val="20"/>
              </w:rPr>
              <w:t xml:space="preserve"> DR-C120</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3</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36</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Сканер </w:t>
            </w:r>
            <w:proofErr w:type="spellStart"/>
            <w:r w:rsidRPr="00410B76">
              <w:rPr>
                <w:rFonts w:ascii="Times New Roman" w:hAnsi="Times New Roman"/>
                <w:sz w:val="20"/>
                <w:szCs w:val="20"/>
              </w:rPr>
              <w:t>Canon</w:t>
            </w:r>
            <w:proofErr w:type="spellEnd"/>
            <w:r w:rsidRPr="00410B76">
              <w:rPr>
                <w:rFonts w:ascii="Times New Roman" w:hAnsi="Times New Roman"/>
                <w:sz w:val="20"/>
                <w:szCs w:val="20"/>
              </w:rPr>
              <w:t xml:space="preserve"> DR-C130</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2</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37</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Сканер </w:t>
            </w:r>
            <w:proofErr w:type="spellStart"/>
            <w:r w:rsidRPr="00410B76">
              <w:rPr>
                <w:rFonts w:ascii="Times New Roman" w:hAnsi="Times New Roman"/>
                <w:sz w:val="20"/>
                <w:szCs w:val="20"/>
              </w:rPr>
              <w:t>EpsonWorkForce</w:t>
            </w:r>
            <w:proofErr w:type="spellEnd"/>
            <w:r w:rsidRPr="00410B76">
              <w:rPr>
                <w:rFonts w:ascii="Times New Roman" w:hAnsi="Times New Roman"/>
                <w:sz w:val="20"/>
                <w:szCs w:val="20"/>
              </w:rPr>
              <w:t xml:space="preserve"> DS-6500</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38</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Сканер HP </w:t>
            </w:r>
            <w:proofErr w:type="spellStart"/>
            <w:r w:rsidRPr="00410B76">
              <w:rPr>
                <w:rFonts w:ascii="Times New Roman" w:hAnsi="Times New Roman"/>
                <w:sz w:val="20"/>
                <w:szCs w:val="20"/>
              </w:rPr>
              <w:t>ScanJet</w:t>
            </w:r>
            <w:proofErr w:type="spellEnd"/>
            <w:r w:rsidRPr="00410B76">
              <w:rPr>
                <w:rFonts w:ascii="Times New Roman" w:hAnsi="Times New Roman"/>
                <w:sz w:val="20"/>
                <w:szCs w:val="20"/>
              </w:rPr>
              <w:t xml:space="preserve"> N6350</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3</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39</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Источник бесперебойного питания APC </w:t>
            </w:r>
            <w:proofErr w:type="spellStart"/>
            <w:r w:rsidRPr="00410B76">
              <w:rPr>
                <w:rFonts w:ascii="Times New Roman" w:hAnsi="Times New Roman"/>
                <w:sz w:val="20"/>
                <w:szCs w:val="20"/>
              </w:rPr>
              <w:t>Smart</w:t>
            </w:r>
            <w:proofErr w:type="spellEnd"/>
            <w:r w:rsidRPr="00410B76">
              <w:rPr>
                <w:rFonts w:ascii="Times New Roman" w:hAnsi="Times New Roman"/>
                <w:sz w:val="20"/>
                <w:szCs w:val="20"/>
              </w:rPr>
              <w:t xml:space="preserve"> UPS 2200VA</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40</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Источник бесперебойного питания </w:t>
            </w:r>
            <w:proofErr w:type="spellStart"/>
            <w:r w:rsidRPr="00410B76">
              <w:rPr>
                <w:rFonts w:ascii="Times New Roman" w:hAnsi="Times New Roman"/>
                <w:sz w:val="20"/>
                <w:szCs w:val="20"/>
              </w:rPr>
              <w:t>IpponSmartPowerPro</w:t>
            </w:r>
            <w:proofErr w:type="spellEnd"/>
            <w:r w:rsidRPr="00410B76">
              <w:rPr>
                <w:rFonts w:ascii="Times New Roman" w:hAnsi="Times New Roman"/>
                <w:sz w:val="20"/>
                <w:szCs w:val="20"/>
              </w:rPr>
              <w:t xml:space="preserve"> 100</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2</w:t>
            </w:r>
          </w:p>
        </w:tc>
      </w:tr>
      <w:tr w:rsidR="000F74AC" w:rsidRPr="00BD2CBA" w:rsidTr="000F74AC">
        <w:trPr>
          <w:trHeight w:val="300"/>
        </w:trPr>
        <w:tc>
          <w:tcPr>
            <w:tcW w:w="776" w:type="dxa"/>
            <w:tcBorders>
              <w:top w:val="nil"/>
              <w:left w:val="single" w:sz="4" w:space="0" w:color="auto"/>
              <w:bottom w:val="single" w:sz="4" w:space="0" w:color="auto"/>
              <w:right w:val="single" w:sz="4" w:space="0" w:color="auto"/>
            </w:tcBorders>
            <w:shd w:val="clear" w:color="auto" w:fill="auto"/>
            <w:noWrap/>
          </w:tcPr>
          <w:p w:rsidR="000F74AC" w:rsidRPr="00410B76" w:rsidRDefault="000F74AC" w:rsidP="000F74AC">
            <w:pPr>
              <w:jc w:val="center"/>
              <w:rPr>
                <w:rFonts w:ascii="Times New Roman" w:hAnsi="Times New Roman"/>
                <w:sz w:val="20"/>
                <w:szCs w:val="20"/>
              </w:rPr>
            </w:pPr>
            <w:r w:rsidRPr="00410B76">
              <w:rPr>
                <w:rFonts w:ascii="Times New Roman" w:hAnsi="Times New Roman"/>
                <w:sz w:val="20"/>
                <w:szCs w:val="20"/>
              </w:rPr>
              <w:t>41</w:t>
            </w:r>
          </w:p>
        </w:tc>
        <w:tc>
          <w:tcPr>
            <w:tcW w:w="5812"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rPr>
                <w:rFonts w:ascii="Times New Roman" w:hAnsi="Times New Roman"/>
                <w:sz w:val="20"/>
                <w:szCs w:val="20"/>
              </w:rPr>
            </w:pPr>
            <w:r w:rsidRPr="00410B76">
              <w:rPr>
                <w:rFonts w:ascii="Times New Roman" w:hAnsi="Times New Roman"/>
                <w:sz w:val="20"/>
                <w:szCs w:val="20"/>
              </w:rPr>
              <w:t xml:space="preserve">Источник бесперебойного питания APC </w:t>
            </w:r>
            <w:proofErr w:type="spellStart"/>
            <w:r w:rsidRPr="00410B76">
              <w:rPr>
                <w:rFonts w:ascii="Times New Roman" w:hAnsi="Times New Roman"/>
                <w:sz w:val="20"/>
                <w:szCs w:val="20"/>
              </w:rPr>
              <w:t>Smart</w:t>
            </w:r>
            <w:proofErr w:type="spellEnd"/>
            <w:r w:rsidRPr="00410B76">
              <w:rPr>
                <w:rFonts w:ascii="Times New Roman" w:hAnsi="Times New Roman"/>
                <w:sz w:val="20"/>
                <w:szCs w:val="20"/>
              </w:rPr>
              <w:t xml:space="preserve"> UPS SRT 3000VA</w:t>
            </w:r>
          </w:p>
        </w:tc>
        <w:tc>
          <w:tcPr>
            <w:tcW w:w="850" w:type="dxa"/>
            <w:tcBorders>
              <w:top w:val="nil"/>
              <w:left w:val="nil"/>
              <w:bottom w:val="single" w:sz="4" w:space="0" w:color="auto"/>
              <w:right w:val="single" w:sz="4" w:space="0" w:color="auto"/>
            </w:tcBorders>
            <w:shd w:val="clear" w:color="auto" w:fill="auto"/>
            <w:noWrap/>
            <w:hideMark/>
          </w:tcPr>
          <w:p w:rsidR="000F74AC" w:rsidRPr="00410B76" w:rsidRDefault="000F74AC" w:rsidP="000F74AC">
            <w:pPr>
              <w:jc w:val="right"/>
              <w:rPr>
                <w:rFonts w:ascii="Times New Roman" w:hAnsi="Times New Roman"/>
                <w:sz w:val="20"/>
                <w:szCs w:val="20"/>
              </w:rPr>
            </w:pPr>
            <w:r w:rsidRPr="00410B76">
              <w:rPr>
                <w:rFonts w:ascii="Times New Roman" w:hAnsi="Times New Roman"/>
                <w:sz w:val="20"/>
                <w:szCs w:val="20"/>
              </w:rPr>
              <w:t>1</w:t>
            </w:r>
          </w:p>
        </w:tc>
      </w:tr>
      <w:tr w:rsidR="004D3BCB" w:rsidRPr="00796638" w:rsidTr="00522452">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4D3BCB" w:rsidRPr="00410B76" w:rsidRDefault="004D3BCB" w:rsidP="000F74AC">
            <w:pPr>
              <w:spacing w:before="0"/>
              <w:jc w:val="center"/>
              <w:rPr>
                <w:rFonts w:ascii="Times New Roman" w:hAnsi="Times New Roman"/>
                <w:color w:val="000000"/>
                <w:sz w:val="20"/>
                <w:szCs w:val="20"/>
              </w:rPr>
            </w:pPr>
          </w:p>
        </w:tc>
        <w:tc>
          <w:tcPr>
            <w:tcW w:w="5812" w:type="dxa"/>
            <w:tcBorders>
              <w:top w:val="nil"/>
              <w:left w:val="nil"/>
              <w:bottom w:val="single" w:sz="4" w:space="0" w:color="auto"/>
              <w:right w:val="single" w:sz="4" w:space="0" w:color="auto"/>
            </w:tcBorders>
            <w:shd w:val="clear" w:color="auto" w:fill="auto"/>
            <w:noWrap/>
            <w:vAlign w:val="bottom"/>
            <w:hideMark/>
          </w:tcPr>
          <w:p w:rsidR="004D3BCB" w:rsidRPr="00410B76" w:rsidRDefault="004D3BCB" w:rsidP="00522452">
            <w:pPr>
              <w:spacing w:before="0"/>
              <w:rPr>
                <w:rFonts w:ascii="Times New Roman" w:hAnsi="Times New Roman"/>
                <w:color w:val="000000"/>
                <w:sz w:val="20"/>
                <w:szCs w:val="20"/>
              </w:rPr>
            </w:pPr>
            <w:r w:rsidRPr="00410B76">
              <w:rPr>
                <w:rFonts w:ascii="Times New Roman" w:hAnsi="Times New Roman"/>
                <w:color w:val="000000"/>
                <w:sz w:val="20"/>
                <w:szCs w:val="20"/>
              </w:rPr>
              <w:t>Итого</w:t>
            </w:r>
          </w:p>
        </w:tc>
        <w:tc>
          <w:tcPr>
            <w:tcW w:w="850" w:type="dxa"/>
            <w:tcBorders>
              <w:top w:val="nil"/>
              <w:left w:val="nil"/>
              <w:bottom w:val="single" w:sz="4" w:space="0" w:color="auto"/>
              <w:right w:val="single" w:sz="4" w:space="0" w:color="auto"/>
            </w:tcBorders>
            <w:shd w:val="clear" w:color="auto" w:fill="auto"/>
            <w:noWrap/>
            <w:vAlign w:val="bottom"/>
            <w:hideMark/>
          </w:tcPr>
          <w:p w:rsidR="004D3BCB" w:rsidRPr="00612DBD" w:rsidRDefault="005B38DE" w:rsidP="00D41D38">
            <w:pPr>
              <w:spacing w:before="0"/>
              <w:jc w:val="right"/>
              <w:rPr>
                <w:rFonts w:ascii="Times New Roman" w:hAnsi="Times New Roman"/>
                <w:color w:val="000000"/>
                <w:sz w:val="20"/>
                <w:szCs w:val="20"/>
                <w:lang w:val="en-US"/>
              </w:rPr>
            </w:pPr>
            <w:r w:rsidRPr="00410B76">
              <w:rPr>
                <w:rFonts w:ascii="Times New Roman" w:hAnsi="Times New Roman"/>
                <w:color w:val="000000"/>
                <w:sz w:val="20"/>
                <w:szCs w:val="20"/>
              </w:rPr>
              <w:t>1</w:t>
            </w:r>
            <w:r w:rsidR="00D41D38">
              <w:rPr>
                <w:rFonts w:ascii="Times New Roman" w:hAnsi="Times New Roman"/>
                <w:color w:val="000000"/>
                <w:sz w:val="20"/>
                <w:szCs w:val="20"/>
              </w:rPr>
              <w:t>13</w:t>
            </w:r>
          </w:p>
        </w:tc>
      </w:tr>
    </w:tbl>
    <w:p w:rsidR="001D212B" w:rsidRPr="00796638" w:rsidRDefault="001D212B" w:rsidP="001D212B">
      <w:pPr>
        <w:autoSpaceDE w:val="0"/>
        <w:autoSpaceDN w:val="0"/>
        <w:adjustRightInd w:val="0"/>
        <w:ind w:firstLine="709"/>
        <w:contextualSpacing/>
        <w:jc w:val="both"/>
        <w:rPr>
          <w:rFonts w:cs="Arial"/>
          <w:bCs/>
          <w:sz w:val="20"/>
          <w:szCs w:val="22"/>
          <w:highlight w:val="yellow"/>
        </w:rPr>
      </w:pPr>
    </w:p>
    <w:p w:rsidR="001D212B" w:rsidRPr="00796638" w:rsidRDefault="001D212B" w:rsidP="001D212B">
      <w:pPr>
        <w:autoSpaceDE w:val="0"/>
        <w:autoSpaceDN w:val="0"/>
        <w:adjustRightInd w:val="0"/>
        <w:contextualSpacing/>
        <w:jc w:val="both"/>
        <w:rPr>
          <w:rFonts w:cs="Arial"/>
          <w:i/>
          <w:iCs/>
          <w:sz w:val="20"/>
          <w:szCs w:val="22"/>
          <w:highlight w:val="yellow"/>
        </w:rPr>
      </w:pPr>
    </w:p>
    <w:p w:rsidR="001D212B" w:rsidRDefault="001D212B" w:rsidP="001D212B">
      <w:pPr>
        <w:numPr>
          <w:ilvl w:val="0"/>
          <w:numId w:val="26"/>
        </w:numPr>
        <w:autoSpaceDE w:val="0"/>
        <w:autoSpaceDN w:val="0"/>
        <w:adjustRightInd w:val="0"/>
        <w:spacing w:before="0"/>
        <w:contextualSpacing/>
        <w:jc w:val="both"/>
        <w:rPr>
          <w:rFonts w:cs="Arial"/>
          <w:b/>
          <w:bCs/>
          <w:sz w:val="20"/>
          <w:szCs w:val="22"/>
        </w:rPr>
      </w:pPr>
      <w:r w:rsidRPr="006A09FB">
        <w:rPr>
          <w:rFonts w:cs="Arial"/>
          <w:b/>
          <w:bCs/>
          <w:sz w:val="20"/>
          <w:szCs w:val="22"/>
        </w:rPr>
        <w:t xml:space="preserve">Виды услуг/работ. </w:t>
      </w:r>
    </w:p>
    <w:p w:rsidR="001C3A0B" w:rsidRPr="006A09FB" w:rsidRDefault="001C3A0B" w:rsidP="001C3A0B">
      <w:pPr>
        <w:autoSpaceDE w:val="0"/>
        <w:autoSpaceDN w:val="0"/>
        <w:adjustRightInd w:val="0"/>
        <w:spacing w:before="0"/>
        <w:ind w:left="644"/>
        <w:contextualSpacing/>
        <w:jc w:val="both"/>
        <w:rPr>
          <w:rFonts w:cs="Arial"/>
          <w:b/>
          <w:bCs/>
          <w:sz w:val="20"/>
          <w:szCs w:val="22"/>
        </w:rPr>
      </w:pPr>
    </w:p>
    <w:tbl>
      <w:tblPr>
        <w:tblW w:w="9639" w:type="dxa"/>
        <w:tblInd w:w="534" w:type="dxa"/>
        <w:tblLook w:val="00A0" w:firstRow="1" w:lastRow="0" w:firstColumn="1" w:lastColumn="0" w:noHBand="0" w:noVBand="0"/>
      </w:tblPr>
      <w:tblGrid>
        <w:gridCol w:w="567"/>
        <w:gridCol w:w="2551"/>
        <w:gridCol w:w="851"/>
        <w:gridCol w:w="4677"/>
        <w:gridCol w:w="993"/>
      </w:tblGrid>
      <w:tr w:rsidR="001C3A0B" w:rsidRPr="001A647A" w:rsidTr="004800DB">
        <w:trPr>
          <w:trHeight w:val="945"/>
          <w:tblHeader/>
        </w:trPr>
        <w:tc>
          <w:tcPr>
            <w:tcW w:w="567" w:type="dxa"/>
            <w:tcBorders>
              <w:top w:val="single" w:sz="4" w:space="0" w:color="auto"/>
              <w:left w:val="single" w:sz="4" w:space="0" w:color="auto"/>
              <w:bottom w:val="single" w:sz="4" w:space="0" w:color="auto"/>
              <w:right w:val="single" w:sz="4" w:space="0" w:color="auto"/>
            </w:tcBorders>
            <w:vAlign w:val="center"/>
          </w:tcPr>
          <w:p w:rsidR="001C3A0B" w:rsidRPr="001A647A" w:rsidRDefault="001C3A0B" w:rsidP="004800DB">
            <w:pPr>
              <w:jc w:val="center"/>
              <w:rPr>
                <w:rFonts w:ascii="Times New Roman" w:hAnsi="Times New Roman"/>
                <w:b/>
                <w:bCs/>
                <w:color w:val="000000"/>
                <w:sz w:val="20"/>
                <w:szCs w:val="20"/>
              </w:rPr>
            </w:pPr>
            <w:r w:rsidRPr="001A647A">
              <w:rPr>
                <w:rFonts w:ascii="Times New Roman" w:hAnsi="Times New Roman"/>
                <w:b/>
                <w:bCs/>
                <w:color w:val="000000"/>
                <w:sz w:val="20"/>
                <w:szCs w:val="20"/>
              </w:rPr>
              <w:t xml:space="preserve">№ </w:t>
            </w:r>
            <w:proofErr w:type="spellStart"/>
            <w:r w:rsidRPr="001A647A">
              <w:rPr>
                <w:rFonts w:ascii="Times New Roman" w:hAnsi="Times New Roman"/>
                <w:b/>
                <w:bCs/>
                <w:color w:val="000000"/>
                <w:sz w:val="20"/>
                <w:szCs w:val="20"/>
              </w:rPr>
              <w:t>пп</w:t>
            </w:r>
            <w:proofErr w:type="spellEnd"/>
          </w:p>
        </w:tc>
        <w:tc>
          <w:tcPr>
            <w:tcW w:w="2551" w:type="dxa"/>
            <w:tcBorders>
              <w:top w:val="single" w:sz="4" w:space="0" w:color="auto"/>
              <w:left w:val="nil"/>
              <w:bottom w:val="single" w:sz="4" w:space="0" w:color="auto"/>
              <w:right w:val="single" w:sz="4" w:space="0" w:color="auto"/>
            </w:tcBorders>
            <w:vAlign w:val="center"/>
          </w:tcPr>
          <w:p w:rsidR="001C3A0B" w:rsidRPr="001A647A" w:rsidRDefault="001C3A0B" w:rsidP="004800DB">
            <w:pPr>
              <w:jc w:val="center"/>
              <w:rPr>
                <w:rFonts w:ascii="Times New Roman" w:hAnsi="Times New Roman"/>
                <w:b/>
                <w:bCs/>
                <w:color w:val="000000"/>
                <w:sz w:val="20"/>
                <w:szCs w:val="20"/>
              </w:rPr>
            </w:pPr>
            <w:r w:rsidRPr="001A647A">
              <w:rPr>
                <w:rFonts w:ascii="Times New Roman" w:hAnsi="Times New Roman"/>
                <w:b/>
                <w:bCs/>
                <w:color w:val="000000"/>
                <w:sz w:val="20"/>
                <w:szCs w:val="20"/>
              </w:rPr>
              <w:t>Наименование</w:t>
            </w:r>
          </w:p>
        </w:tc>
        <w:tc>
          <w:tcPr>
            <w:tcW w:w="851" w:type="dxa"/>
            <w:tcBorders>
              <w:top w:val="single" w:sz="4" w:space="0" w:color="auto"/>
              <w:left w:val="nil"/>
              <w:bottom w:val="single" w:sz="4" w:space="0" w:color="auto"/>
              <w:right w:val="single" w:sz="4" w:space="0" w:color="auto"/>
            </w:tcBorders>
            <w:vAlign w:val="center"/>
          </w:tcPr>
          <w:p w:rsidR="001C3A0B" w:rsidRPr="001A647A" w:rsidRDefault="001C3A0B" w:rsidP="004800DB">
            <w:pPr>
              <w:jc w:val="center"/>
              <w:rPr>
                <w:rFonts w:ascii="Times New Roman" w:hAnsi="Times New Roman"/>
                <w:b/>
                <w:bCs/>
                <w:color w:val="000000"/>
                <w:sz w:val="20"/>
                <w:szCs w:val="20"/>
              </w:rPr>
            </w:pPr>
            <w:r w:rsidRPr="001A647A">
              <w:rPr>
                <w:rFonts w:ascii="Times New Roman" w:hAnsi="Times New Roman"/>
                <w:b/>
                <w:bCs/>
                <w:color w:val="000000"/>
                <w:sz w:val="20"/>
                <w:szCs w:val="20"/>
              </w:rPr>
              <w:t>Кол-во, шт.</w:t>
            </w:r>
          </w:p>
        </w:tc>
        <w:tc>
          <w:tcPr>
            <w:tcW w:w="4677" w:type="dxa"/>
            <w:tcBorders>
              <w:top w:val="single" w:sz="4" w:space="0" w:color="auto"/>
              <w:left w:val="nil"/>
              <w:bottom w:val="single" w:sz="4" w:space="0" w:color="auto"/>
              <w:right w:val="single" w:sz="4" w:space="0" w:color="auto"/>
            </w:tcBorders>
            <w:vAlign w:val="center"/>
          </w:tcPr>
          <w:p w:rsidR="001C3A0B" w:rsidRPr="001A647A" w:rsidRDefault="001C3A0B" w:rsidP="004800DB">
            <w:pPr>
              <w:jc w:val="center"/>
              <w:rPr>
                <w:rFonts w:ascii="Times New Roman" w:hAnsi="Times New Roman"/>
                <w:b/>
                <w:bCs/>
                <w:color w:val="000000"/>
                <w:sz w:val="20"/>
                <w:szCs w:val="20"/>
              </w:rPr>
            </w:pPr>
            <w:r w:rsidRPr="001A647A">
              <w:rPr>
                <w:rFonts w:ascii="Times New Roman" w:hAnsi="Times New Roman"/>
                <w:b/>
                <w:bCs/>
                <w:color w:val="000000"/>
                <w:sz w:val="20"/>
                <w:szCs w:val="20"/>
              </w:rPr>
              <w:t>Наименование работ, услуг (включая стоимость запасных частей используемых для ремонта)</w:t>
            </w:r>
          </w:p>
        </w:tc>
        <w:tc>
          <w:tcPr>
            <w:tcW w:w="993" w:type="dxa"/>
            <w:tcBorders>
              <w:top w:val="single" w:sz="4" w:space="0" w:color="auto"/>
              <w:left w:val="nil"/>
              <w:bottom w:val="single" w:sz="4" w:space="0" w:color="auto"/>
              <w:right w:val="single" w:sz="4" w:space="0" w:color="auto"/>
            </w:tcBorders>
            <w:vAlign w:val="center"/>
          </w:tcPr>
          <w:p w:rsidR="001C3A0B" w:rsidRPr="001A647A" w:rsidRDefault="001C3A0B" w:rsidP="004800DB">
            <w:pPr>
              <w:jc w:val="center"/>
              <w:rPr>
                <w:rFonts w:ascii="Times New Roman" w:hAnsi="Times New Roman"/>
                <w:b/>
                <w:bCs/>
                <w:color w:val="000000"/>
                <w:sz w:val="20"/>
                <w:szCs w:val="20"/>
              </w:rPr>
            </w:pPr>
            <w:r w:rsidRPr="001A647A">
              <w:rPr>
                <w:rFonts w:ascii="Times New Roman" w:hAnsi="Times New Roman"/>
                <w:b/>
                <w:bCs/>
                <w:color w:val="000000"/>
                <w:sz w:val="20"/>
                <w:szCs w:val="20"/>
              </w:rPr>
              <w:t>Цена за ед. руб.</w:t>
            </w: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МФУ </w:t>
            </w:r>
            <w:proofErr w:type="spellStart"/>
            <w:r w:rsidRPr="001A647A">
              <w:rPr>
                <w:rFonts w:ascii="Times New Roman" w:hAnsi="Times New Roman"/>
                <w:sz w:val="20"/>
                <w:szCs w:val="20"/>
              </w:rPr>
              <w:t>KonicaMinoltabizhub</w:t>
            </w:r>
            <w:proofErr w:type="spellEnd"/>
            <w:r w:rsidRPr="001A647A">
              <w:rPr>
                <w:rFonts w:ascii="Times New Roman" w:hAnsi="Times New Roman"/>
                <w:sz w:val="20"/>
                <w:szCs w:val="20"/>
              </w:rPr>
              <w:t xml:space="preserve"> 458е</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бункера для отработанного тонера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PM </w:t>
            </w:r>
            <w:proofErr w:type="spellStart"/>
            <w:r w:rsidRPr="001A647A">
              <w:rPr>
                <w:rFonts w:ascii="Times New Roman" w:hAnsi="Times New Roman"/>
                <w:color w:val="000000"/>
                <w:sz w:val="20"/>
                <w:szCs w:val="20"/>
              </w:rPr>
              <w:t>Kit</w:t>
            </w:r>
            <w:proofErr w:type="spellEnd"/>
            <w:r w:rsidRPr="001A647A">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узла </w:t>
            </w:r>
            <w:proofErr w:type="spellStart"/>
            <w:r w:rsidRPr="001A647A">
              <w:rPr>
                <w:rFonts w:ascii="Times New Roman" w:hAnsi="Times New Roman"/>
                <w:sz w:val="20"/>
                <w:szCs w:val="20"/>
              </w:rPr>
              <w:t>термозакрепления</w:t>
            </w:r>
            <w:proofErr w:type="spellEnd"/>
            <w:r w:rsidRPr="001A647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комплекта роликов </w:t>
            </w:r>
            <w:proofErr w:type="spellStart"/>
            <w:r w:rsidRPr="001A647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комплекта реверсивных роликов </w:t>
            </w:r>
            <w:proofErr w:type="spellStart"/>
            <w:r w:rsidRPr="001A647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 xml:space="preserve">Замена ленты переноса изображения </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фильтра тонера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 xml:space="preserve">Замена блока </w:t>
            </w:r>
            <w:proofErr w:type="spellStart"/>
            <w:r w:rsidRPr="001A647A">
              <w:rPr>
                <w:rFonts w:ascii="Times New Roman" w:hAnsi="Times New Roman"/>
                <w:color w:val="000000"/>
                <w:sz w:val="20"/>
                <w:szCs w:val="22"/>
              </w:rPr>
              <w:t>фотобарабана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ролика регистрации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 xml:space="preserve">Замена </w:t>
            </w:r>
            <w:proofErr w:type="spellStart"/>
            <w:r w:rsidRPr="001A647A">
              <w:rPr>
                <w:rFonts w:ascii="Times New Roman" w:hAnsi="Times New Roman"/>
                <w:color w:val="000000"/>
                <w:sz w:val="20"/>
                <w:szCs w:val="22"/>
              </w:rPr>
              <w:t>бушингов</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шестерни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уплотнителя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2551" w:type="dxa"/>
            <w:tcBorders>
              <w:top w:val="nil"/>
              <w:left w:val="nil"/>
              <w:bottom w:val="single" w:sz="4" w:space="0" w:color="auto"/>
              <w:right w:val="single" w:sz="4" w:space="0" w:color="auto"/>
            </w:tcBorders>
            <w:vAlign w:val="center"/>
          </w:tcPr>
          <w:p w:rsidR="001C3A0B" w:rsidRDefault="001C3A0B" w:rsidP="004800DB">
            <w:pPr>
              <w:rPr>
                <w:rFonts w:ascii="Times New Roman" w:hAnsi="Times New Roman"/>
                <w:sz w:val="20"/>
                <w:szCs w:val="20"/>
              </w:rPr>
            </w:pPr>
            <w:r>
              <w:rPr>
                <w:rFonts w:ascii="Times New Roman" w:hAnsi="Times New Roman"/>
                <w:sz w:val="20"/>
                <w:szCs w:val="20"/>
              </w:rPr>
              <w:t xml:space="preserve">МФУ </w:t>
            </w:r>
            <w:proofErr w:type="spellStart"/>
            <w:r>
              <w:rPr>
                <w:rFonts w:ascii="Times New Roman" w:hAnsi="Times New Roman"/>
                <w:sz w:val="20"/>
                <w:szCs w:val="20"/>
              </w:rPr>
              <w:t>KonicaMinolta</w:t>
            </w:r>
            <w:proofErr w:type="spellEnd"/>
          </w:p>
          <w:p w:rsidR="001C3A0B" w:rsidRPr="001A647A" w:rsidRDefault="001C3A0B" w:rsidP="004800DB">
            <w:pPr>
              <w:rPr>
                <w:rFonts w:ascii="Times New Roman" w:hAnsi="Times New Roman"/>
                <w:sz w:val="20"/>
                <w:szCs w:val="20"/>
              </w:rPr>
            </w:pPr>
            <w:proofErr w:type="spellStart"/>
            <w:r>
              <w:rPr>
                <w:rFonts w:ascii="Times New Roman" w:hAnsi="Times New Roman"/>
                <w:sz w:val="20"/>
                <w:szCs w:val="20"/>
              </w:rPr>
              <w:t>bizhub</w:t>
            </w:r>
            <w:proofErr w:type="spellEnd"/>
            <w:r>
              <w:rPr>
                <w:rFonts w:ascii="Times New Roman" w:hAnsi="Times New Roman"/>
                <w:sz w:val="20"/>
                <w:szCs w:val="20"/>
              </w:rPr>
              <w:t xml:space="preserve"> 367</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блока для отработанного тонера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PM </w:t>
            </w:r>
            <w:proofErr w:type="spellStart"/>
            <w:r w:rsidRPr="001A647A">
              <w:rPr>
                <w:rFonts w:ascii="Times New Roman" w:hAnsi="Times New Roman"/>
                <w:color w:val="000000"/>
                <w:sz w:val="20"/>
                <w:szCs w:val="20"/>
              </w:rPr>
              <w:t>Kit</w:t>
            </w:r>
            <w:proofErr w:type="spellEnd"/>
            <w:r w:rsidRPr="001A647A">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узла </w:t>
            </w:r>
            <w:proofErr w:type="spellStart"/>
            <w:r w:rsidRPr="001A647A">
              <w:rPr>
                <w:rFonts w:ascii="Times New Roman" w:hAnsi="Times New Roman"/>
                <w:sz w:val="20"/>
                <w:szCs w:val="20"/>
              </w:rPr>
              <w:t>термозакрепления</w:t>
            </w:r>
            <w:proofErr w:type="spellEnd"/>
            <w:r w:rsidRPr="001A647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комплекта роликов </w:t>
            </w:r>
            <w:proofErr w:type="spellStart"/>
            <w:r w:rsidRPr="001A647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комплекта реверсивных роликов </w:t>
            </w:r>
            <w:proofErr w:type="spellStart"/>
            <w:r w:rsidRPr="001A647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направляющей тормозного ролика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lang w:val="en-US"/>
              </w:rPr>
              <w:t>3</w:t>
            </w: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МФУ</w:t>
            </w:r>
            <w:r w:rsidRPr="001A647A">
              <w:rPr>
                <w:rFonts w:ascii="Times New Roman" w:hAnsi="Times New Roman"/>
                <w:sz w:val="20"/>
                <w:szCs w:val="20"/>
                <w:lang w:val="en-US"/>
              </w:rPr>
              <w:t xml:space="preserve"> Konica Minolta </w:t>
            </w:r>
            <w:proofErr w:type="spellStart"/>
            <w:r w:rsidRPr="001A647A">
              <w:rPr>
                <w:rFonts w:ascii="Times New Roman" w:hAnsi="Times New Roman"/>
                <w:sz w:val="20"/>
                <w:szCs w:val="20"/>
                <w:lang w:val="en-US"/>
              </w:rPr>
              <w:t>bizhub</w:t>
            </w:r>
            <w:proofErr w:type="spellEnd"/>
            <w:r w:rsidRPr="001A647A">
              <w:rPr>
                <w:rFonts w:ascii="Times New Roman" w:hAnsi="Times New Roman"/>
                <w:sz w:val="20"/>
                <w:szCs w:val="20"/>
                <w:lang w:val="en-US"/>
              </w:rPr>
              <w:t xml:space="preserve"> 364e</w:t>
            </w:r>
          </w:p>
        </w:tc>
        <w:tc>
          <w:tcPr>
            <w:tcW w:w="851" w:type="dxa"/>
            <w:tcBorders>
              <w:top w:val="nil"/>
              <w:left w:val="nil"/>
              <w:bottom w:val="single" w:sz="4" w:space="0" w:color="auto"/>
              <w:right w:val="single" w:sz="4" w:space="0" w:color="auto"/>
            </w:tcBorders>
            <w:noWrap/>
          </w:tcPr>
          <w:p w:rsidR="001C3A0B" w:rsidRPr="001A647A" w:rsidRDefault="001C3A0B" w:rsidP="004800DB">
            <w:pPr>
              <w:jc w:val="right"/>
              <w:rPr>
                <w:rFonts w:ascii="Times New Roman" w:hAnsi="Times New Roman"/>
                <w:sz w:val="20"/>
                <w:szCs w:val="20"/>
                <w:lang w:val="en-US"/>
              </w:rPr>
            </w:pPr>
            <w:r w:rsidRPr="001A647A">
              <w:rPr>
                <w:rFonts w:ascii="Times New Roman" w:hAnsi="Times New Roman"/>
                <w:sz w:val="20"/>
                <w:szCs w:val="20"/>
                <w:lang w:val="en-US"/>
              </w:rPr>
              <w:t>1</w:t>
            </w: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фотобарабана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блока для отработанного тонера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PM </w:t>
            </w:r>
            <w:proofErr w:type="spellStart"/>
            <w:r w:rsidRPr="001A647A">
              <w:rPr>
                <w:rFonts w:ascii="Times New Roman" w:hAnsi="Times New Roman"/>
                <w:color w:val="000000"/>
                <w:sz w:val="20"/>
                <w:szCs w:val="20"/>
              </w:rPr>
              <w:t>Kit</w:t>
            </w:r>
            <w:proofErr w:type="spellEnd"/>
            <w:r w:rsidRPr="001A647A">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узла </w:t>
            </w:r>
            <w:proofErr w:type="spellStart"/>
            <w:r w:rsidRPr="001A647A">
              <w:rPr>
                <w:rFonts w:ascii="Times New Roman" w:hAnsi="Times New Roman"/>
                <w:sz w:val="20"/>
                <w:szCs w:val="20"/>
              </w:rPr>
              <w:t>термозакрепления</w:t>
            </w:r>
            <w:proofErr w:type="spellEnd"/>
            <w:r w:rsidRPr="001A647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комплекта роликов </w:t>
            </w:r>
            <w:proofErr w:type="spellStart"/>
            <w:r w:rsidRPr="001A647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комплекта реверсивных роликов </w:t>
            </w:r>
            <w:proofErr w:type="spellStart"/>
            <w:r w:rsidRPr="001A647A">
              <w:rPr>
                <w:rFonts w:ascii="Times New Roman" w:hAnsi="Times New Roman"/>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направляющей тормозного ролика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002FFF" w:rsidRDefault="001C3A0B" w:rsidP="004800DB">
            <w:pPr>
              <w:jc w:val="right"/>
              <w:rPr>
                <w:rFonts w:ascii="Times New Roman" w:hAnsi="Times New Roman"/>
                <w:color w:val="000000"/>
                <w:sz w:val="20"/>
                <w:szCs w:val="20"/>
              </w:rPr>
            </w:pPr>
            <w:r>
              <w:rPr>
                <w:rFonts w:ascii="Times New Roman" w:hAnsi="Times New Roman"/>
                <w:color w:val="000000"/>
                <w:sz w:val="20"/>
                <w:szCs w:val="20"/>
              </w:rPr>
              <w:t>4</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МФУ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3015 MFP</w:t>
            </w:r>
          </w:p>
        </w:tc>
        <w:tc>
          <w:tcPr>
            <w:tcW w:w="851" w:type="dxa"/>
            <w:tcBorders>
              <w:top w:val="nil"/>
              <w:left w:val="nil"/>
              <w:bottom w:val="single" w:sz="4" w:space="0" w:color="auto"/>
              <w:right w:val="single" w:sz="4" w:space="0" w:color="auto"/>
            </w:tcBorders>
            <w:noWrap/>
            <w:vAlign w:val="center"/>
          </w:tcPr>
          <w:p w:rsidR="001C3A0B" w:rsidRPr="001A798B" w:rsidRDefault="001C3A0B" w:rsidP="004800DB">
            <w:pPr>
              <w:jc w:val="right"/>
              <w:rPr>
                <w:rFonts w:ascii="Times New Roman" w:hAnsi="Times New Roman"/>
                <w:color w:val="000000"/>
                <w:sz w:val="20"/>
                <w:szCs w:val="20"/>
                <w:lang w:val="en-US"/>
              </w:rPr>
            </w:pPr>
            <w:r>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ролика захвата бумаги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тормозной площадки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захвата и подачи из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DC 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ракеля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Pr>
                <w:rFonts w:ascii="Times New Roman" w:hAnsi="Times New Roman"/>
                <w:color w:val="000000"/>
                <w:sz w:val="20"/>
                <w:szCs w:val="20"/>
              </w:rPr>
              <w:t>5</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МФУ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3050 MFP</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ролика захвата бумаги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тормозной площадки </w:t>
            </w:r>
            <w:proofErr w:type="spellStart"/>
            <w:r w:rsidRPr="001A647A">
              <w:rPr>
                <w:rFonts w:ascii="Times New Roman" w:hAnsi="Times New Roman"/>
                <w:color w:val="000000"/>
                <w:sz w:val="20"/>
                <w:szCs w:val="20"/>
              </w:rPr>
              <w:t>автоподатчика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захвата в </w:t>
            </w:r>
            <w:proofErr w:type="spellStart"/>
            <w:r w:rsidRPr="001A647A">
              <w:rPr>
                <w:rFonts w:ascii="Times New Roman" w:hAnsi="Times New Roman"/>
                <w:color w:val="000000"/>
                <w:sz w:val="20"/>
                <w:szCs w:val="20"/>
              </w:rPr>
              <w:t>автопадатчике</w:t>
            </w:r>
            <w:proofErr w:type="spellEnd"/>
            <w:r w:rsidRPr="001A647A">
              <w:rPr>
                <w:rFonts w:ascii="Times New Roman" w:hAnsi="Times New Roman"/>
                <w:color w:val="000000"/>
                <w:sz w:val="20"/>
                <w:szCs w:val="20"/>
              </w:rPr>
              <w:t xml:space="preserve">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факса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сканирующей линейки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002FFF" w:rsidRDefault="001C3A0B" w:rsidP="004800DB">
            <w:pPr>
              <w:jc w:val="right"/>
              <w:rPr>
                <w:rFonts w:ascii="Times New Roman" w:hAnsi="Times New Roman"/>
                <w:color w:val="000000"/>
                <w:sz w:val="20"/>
                <w:szCs w:val="20"/>
              </w:rPr>
            </w:pPr>
            <w:r>
              <w:rPr>
                <w:rFonts w:ascii="Times New Roman" w:hAnsi="Times New Roman"/>
                <w:color w:val="000000"/>
                <w:sz w:val="20"/>
                <w:szCs w:val="20"/>
              </w:rPr>
              <w:t>6</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МФУ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M5035MFP</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шестерней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подачи/отделения бумаги из кассеты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Pr>
                <w:rFonts w:ascii="Times New Roman" w:hAnsi="Times New Roman"/>
                <w:color w:val="000000"/>
                <w:sz w:val="20"/>
                <w:szCs w:val="20"/>
              </w:rPr>
              <w:t>7</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МФУ</w:t>
            </w:r>
            <w:r w:rsidRPr="001A647A">
              <w:rPr>
                <w:rFonts w:ascii="Times New Roman" w:hAnsi="Times New Roman"/>
                <w:sz w:val="20"/>
                <w:szCs w:val="20"/>
                <w:lang w:val="en-US"/>
              </w:rPr>
              <w:t xml:space="preserve"> HP LaserJet Enterprise 700 color M775dn</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 xml:space="preserve">Замена пружины площадки отделения бумаги из </w:t>
            </w:r>
            <w:proofErr w:type="spellStart"/>
            <w:r w:rsidRPr="001A647A">
              <w:rPr>
                <w:rFonts w:ascii="Times New Roman" w:hAnsi="Times New Roman"/>
                <w:color w:val="000000"/>
                <w:sz w:val="20"/>
                <w:szCs w:val="20"/>
                <w:shd w:val="clear" w:color="auto" w:fill="FFFFFF"/>
              </w:rPr>
              <w:t>автоподатчика</w:t>
            </w:r>
            <w:proofErr w:type="spellEnd"/>
            <w:r w:rsidRPr="001A647A">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узла автоматической подачи документов,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 xml:space="preserve">Замена комплекта обслуживания узла подачи бумаги в </w:t>
            </w:r>
            <w:proofErr w:type="spellStart"/>
            <w:r w:rsidRPr="001A647A">
              <w:rPr>
                <w:rFonts w:ascii="Times New Roman" w:hAnsi="Times New Roman"/>
                <w:color w:val="000000"/>
                <w:sz w:val="20"/>
                <w:szCs w:val="20"/>
                <w:shd w:val="clear" w:color="auto" w:fill="FFFFFF"/>
              </w:rPr>
              <w:t>автоподатчике</w:t>
            </w:r>
            <w:proofErr w:type="spellEnd"/>
            <w:r w:rsidRPr="001A647A">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 xml:space="preserve">Замена крышки </w:t>
            </w:r>
            <w:proofErr w:type="spellStart"/>
            <w:r w:rsidRPr="001A647A">
              <w:rPr>
                <w:rFonts w:ascii="Times New Roman" w:hAnsi="Times New Roman"/>
                <w:color w:val="000000"/>
                <w:sz w:val="20"/>
                <w:szCs w:val="20"/>
                <w:shd w:val="clear" w:color="auto" w:fill="FFFFFF"/>
              </w:rPr>
              <w:t>автоподатчика</w:t>
            </w:r>
            <w:proofErr w:type="spellEnd"/>
            <w:r w:rsidRPr="001A647A">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886"/>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 xml:space="preserve">Замена </w:t>
            </w:r>
            <w:r w:rsidRPr="001A647A">
              <w:rPr>
                <w:rFonts w:ascii="Times New Roman" w:hAnsi="Times New Roman"/>
                <w:color w:val="000000"/>
                <w:sz w:val="20"/>
                <w:szCs w:val="20"/>
                <w:shd w:val="clear" w:color="auto" w:fill="F5F5F5"/>
              </w:rPr>
              <w:t xml:space="preserve">откидной крышки </w:t>
            </w:r>
            <w:proofErr w:type="spellStart"/>
            <w:r w:rsidRPr="001A647A">
              <w:rPr>
                <w:rFonts w:ascii="Times New Roman" w:hAnsi="Times New Roman"/>
                <w:color w:val="000000"/>
                <w:sz w:val="20"/>
                <w:szCs w:val="20"/>
                <w:shd w:val="clear" w:color="auto" w:fill="F5F5F5"/>
              </w:rPr>
              <w:t>автоподатчика</w:t>
            </w:r>
            <w:proofErr w:type="spellEnd"/>
            <w:r w:rsidRPr="001A647A">
              <w:rPr>
                <w:rFonts w:ascii="Times New Roman" w:hAnsi="Times New Roman"/>
                <w:color w:val="000000"/>
                <w:sz w:val="20"/>
                <w:szCs w:val="20"/>
                <w:shd w:val="clear" w:color="auto" w:fill="F5F5F5"/>
              </w:rPr>
              <w:t xml:space="preserve"> документов (ограничитель выхода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ролика захвата бумаги из лотка ручной подачи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комплекта захвата бумаги из лотка ручной подачи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комплекта для обслуживания узла захвата / подачи / отделения бумаги (лоток 1, 2)</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ролика отделения бумаги из кассеты на 250 листов, в сборе (лоток 2)</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узла захвата бумаги из кассеты на 250 листов,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ролика захвата бумаги из кассеты на 250 листов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ролика отделения бумаги из кассеты, в сборе (лоток 2)</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р</w:t>
            </w:r>
            <w:r w:rsidRPr="001A647A">
              <w:rPr>
                <w:rFonts w:ascii="Times New Roman" w:hAnsi="Times New Roman"/>
                <w:color w:val="000000"/>
                <w:sz w:val="20"/>
                <w:szCs w:val="20"/>
                <w:shd w:val="clear" w:color="auto" w:fill="F5F5F5"/>
              </w:rPr>
              <w:t>олика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направляющей бумаги в узле двухсторонней печати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г</w:t>
            </w:r>
            <w:r w:rsidRPr="001A647A">
              <w:rPr>
                <w:rFonts w:ascii="Times New Roman" w:hAnsi="Times New Roman"/>
                <w:color w:val="000000"/>
                <w:sz w:val="20"/>
                <w:szCs w:val="20"/>
                <w:shd w:val="clear" w:color="auto" w:fill="F5F5F5"/>
              </w:rPr>
              <w:t>лавного редуктора,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узла выхода бумаги, в сборе (для моделей с двухсторонней печатью)</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редуктора захвата бумаги из кассеты, в сборе (лоток 2 / мотор в комплекте)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датчика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кабеля вентиляторов,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узла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панели управления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мотора переключения картриджей</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мотора привода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мотора привода узла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shd w:val="clear" w:color="auto" w:fill="FFFFFF"/>
              </w:rPr>
              <w:t>Замена платы высоковольтного питания (нижняя)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платы высоковольтного питания (</w:t>
            </w:r>
            <w:proofErr w:type="gramStart"/>
            <w:r w:rsidRPr="001A647A">
              <w:rPr>
                <w:rFonts w:ascii="Times New Roman" w:hAnsi="Times New Roman"/>
                <w:color w:val="000000"/>
                <w:sz w:val="20"/>
                <w:szCs w:val="20"/>
                <w:shd w:val="clear" w:color="auto" w:fill="FFFFFF"/>
              </w:rPr>
              <w:t>верхняя )</w:t>
            </w:r>
            <w:proofErr w:type="gram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roofErr w:type="gramStart"/>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5F5F5"/>
              </w:rPr>
              <w:t> </w:t>
            </w:r>
            <w:r w:rsidRPr="001A647A">
              <w:rPr>
                <w:rFonts w:ascii="Times New Roman" w:hAnsi="Times New Roman"/>
                <w:color w:val="000000"/>
                <w:sz w:val="20"/>
                <w:szCs w:val="20"/>
                <w:shd w:val="clear" w:color="auto" w:fill="FFFFFF"/>
              </w:rPr>
              <w:t>платы</w:t>
            </w:r>
            <w:proofErr w:type="gramEnd"/>
            <w:r w:rsidRPr="001A647A">
              <w:rPr>
                <w:rFonts w:ascii="Times New Roman" w:hAnsi="Times New Roman"/>
                <w:color w:val="000000"/>
                <w:sz w:val="20"/>
                <w:szCs w:val="20"/>
                <w:shd w:val="clear" w:color="auto" w:fill="FFFFFF"/>
              </w:rPr>
              <w:t xml:space="preserve"> </w:t>
            </w:r>
            <w:r w:rsidRPr="001A647A">
              <w:rPr>
                <w:rFonts w:ascii="Times New Roman" w:hAnsi="Times New Roman"/>
                <w:color w:val="000000"/>
                <w:sz w:val="20"/>
                <w:szCs w:val="20"/>
                <w:shd w:val="clear" w:color="auto" w:fill="F5F5F5"/>
              </w:rPr>
              <w:t>низковольтного питания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главного мотора (1 шт.)</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платы контроллера напряжения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д</w:t>
            </w:r>
            <w:r w:rsidRPr="001A647A">
              <w:rPr>
                <w:rFonts w:ascii="Times New Roman" w:hAnsi="Times New Roman"/>
                <w:color w:val="000000"/>
                <w:sz w:val="20"/>
                <w:szCs w:val="20"/>
                <w:shd w:val="clear" w:color="auto" w:fill="FFFFFF"/>
              </w:rPr>
              <w:t>атчика температуры,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w:t>
            </w:r>
            <w:r w:rsidRPr="001A647A">
              <w:rPr>
                <w:rFonts w:ascii="Times New Roman" w:hAnsi="Times New Roman"/>
                <w:color w:val="000000"/>
                <w:sz w:val="20"/>
                <w:szCs w:val="20"/>
                <w:shd w:val="clear" w:color="auto" w:fill="F5F5F5"/>
              </w:rPr>
              <w:t>ечи, в сборе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н</w:t>
            </w:r>
            <w:r w:rsidRPr="001A647A">
              <w:rPr>
                <w:rFonts w:ascii="Times New Roman" w:hAnsi="Times New Roman"/>
                <w:color w:val="000000"/>
                <w:sz w:val="20"/>
                <w:szCs w:val="20"/>
                <w:shd w:val="clear" w:color="auto" w:fill="F5F5F5"/>
              </w:rPr>
              <w:t xml:space="preserve">агревательного элемента узла </w:t>
            </w:r>
            <w:proofErr w:type="spellStart"/>
            <w:r w:rsidRPr="001A647A">
              <w:rPr>
                <w:rFonts w:ascii="Times New Roman" w:hAnsi="Times New Roman"/>
                <w:color w:val="000000"/>
                <w:sz w:val="20"/>
                <w:szCs w:val="20"/>
                <w:shd w:val="clear" w:color="auto" w:fill="F5F5F5"/>
              </w:rPr>
              <w:t>термозакрепления</w:t>
            </w:r>
            <w:proofErr w:type="spellEnd"/>
            <w:r w:rsidRPr="001A647A">
              <w:rPr>
                <w:rFonts w:ascii="Times New Roman" w:hAnsi="Times New Roman"/>
                <w:color w:val="000000"/>
                <w:sz w:val="20"/>
                <w:szCs w:val="20"/>
                <w:shd w:val="clear" w:color="auto" w:fill="F5F5F5"/>
              </w:rPr>
              <w:t xml:space="preserve">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прижимного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726"/>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Pr>
                <w:rFonts w:ascii="Times New Roman" w:hAnsi="Times New Roman"/>
                <w:color w:val="000000"/>
                <w:sz w:val="20"/>
                <w:szCs w:val="20"/>
              </w:rPr>
              <w:t>8</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МФУ</w:t>
            </w:r>
            <w:r w:rsidRPr="001A647A">
              <w:rPr>
                <w:rFonts w:ascii="Times New Roman" w:hAnsi="Times New Roman"/>
                <w:sz w:val="20"/>
                <w:szCs w:val="20"/>
                <w:lang w:val="en-US"/>
              </w:rPr>
              <w:t xml:space="preserve"> HP LaserJet 1536dnf MFP</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lang w:val="en-US"/>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автоподатчика</w:t>
            </w:r>
            <w:proofErr w:type="spellEnd"/>
            <w:r w:rsidRPr="001A647A">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 xml:space="preserve">Замена узла захвата бумаги из </w:t>
            </w:r>
            <w:proofErr w:type="spellStart"/>
            <w:r w:rsidRPr="001A647A">
              <w:rPr>
                <w:rFonts w:ascii="Times New Roman" w:hAnsi="Times New Roman"/>
                <w:color w:val="000000"/>
                <w:sz w:val="20"/>
              </w:rPr>
              <w:t>автоподатчика</w:t>
            </w:r>
            <w:proofErr w:type="spellEnd"/>
            <w:r w:rsidRPr="001A647A">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 xml:space="preserve">Замена площадки отделения бумаги в </w:t>
            </w:r>
            <w:proofErr w:type="spellStart"/>
            <w:r w:rsidRPr="001A647A">
              <w:rPr>
                <w:rFonts w:ascii="Times New Roman" w:hAnsi="Times New Roman"/>
                <w:color w:val="000000"/>
                <w:sz w:val="20"/>
              </w:rPr>
              <w:t>автоподатчике</w:t>
            </w:r>
            <w:proofErr w:type="spellEnd"/>
            <w:r w:rsidRPr="001A647A">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внутренней части узла автоматической подачи документов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вала протяжки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ролика захвата бумаги из лотка подачи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площадки отделения бумаги из лотка подачи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узла захвата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шестерни редуктора (23/56 зубов)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мотора планшетного сканера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линейки сканирования с редуктором,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 xml:space="preserve">Замена платы </w:t>
            </w:r>
            <w:proofErr w:type="spellStart"/>
            <w:r w:rsidRPr="001A647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платы факса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шлейфа каретки сканера (20 жил / 16+4 жилы)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соленоида узла двухсторонней печати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датчика выхода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главного мотора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платы контроллера напряжения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датчика подачи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платы управления двигателем</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 xml:space="preserve">Замена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шестерния</w:t>
            </w:r>
            <w:proofErr w:type="spellEnd"/>
            <w:r w:rsidRPr="001A647A">
              <w:rPr>
                <w:rFonts w:ascii="Times New Roman" w:hAnsi="Times New Roman"/>
                <w:color w:val="000000"/>
                <w:sz w:val="20"/>
              </w:rPr>
              <w:t xml:space="preserve"> прижимного вала (26 зубов)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002FFF" w:rsidRDefault="001C3A0B" w:rsidP="004800DB">
            <w:pPr>
              <w:jc w:val="right"/>
              <w:rPr>
                <w:rFonts w:ascii="Times New Roman" w:hAnsi="Times New Roman"/>
                <w:color w:val="000000"/>
                <w:sz w:val="20"/>
                <w:szCs w:val="20"/>
              </w:rPr>
            </w:pPr>
            <w:r>
              <w:rPr>
                <w:rFonts w:ascii="Times New Roman" w:hAnsi="Times New Roman"/>
                <w:color w:val="000000"/>
                <w:sz w:val="20"/>
                <w:szCs w:val="20"/>
              </w:rPr>
              <w:t>9</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МФУ</w:t>
            </w:r>
            <w:r w:rsidRPr="001A647A">
              <w:rPr>
                <w:rFonts w:ascii="Times New Roman" w:hAnsi="Times New Roman"/>
                <w:sz w:val="20"/>
                <w:szCs w:val="20"/>
                <w:lang w:val="en-US"/>
              </w:rPr>
              <w:t xml:space="preserve"> HP LaserJet Pro M227fdn</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r w:rsidRPr="001A647A">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lang w:val="en-US"/>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 xml:space="preserve">Замена ролика захвата бумаги </w:t>
            </w:r>
            <w:proofErr w:type="spellStart"/>
            <w:r w:rsidRPr="001A647A">
              <w:rPr>
                <w:rFonts w:ascii="Times New Roman" w:hAnsi="Times New Roman"/>
                <w:color w:val="000000"/>
                <w:sz w:val="20"/>
                <w:szCs w:val="22"/>
              </w:rPr>
              <w:t>автоподатчика</w:t>
            </w:r>
            <w:proofErr w:type="spellEnd"/>
            <w:r w:rsidRPr="001A647A">
              <w:rPr>
                <w:rFonts w:ascii="Times New Roman" w:hAnsi="Times New Roman"/>
                <w:color w:val="000000"/>
                <w:sz w:val="20"/>
                <w:szCs w:val="22"/>
              </w:rPr>
              <w:t xml:space="preserve"> документов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 xml:space="preserve">Замена оси привода узла захвата </w:t>
            </w:r>
            <w:proofErr w:type="spellStart"/>
            <w:r w:rsidRPr="001A647A">
              <w:rPr>
                <w:rFonts w:ascii="Times New Roman" w:hAnsi="Times New Roman"/>
                <w:color w:val="000000"/>
                <w:sz w:val="20"/>
                <w:szCs w:val="22"/>
              </w:rPr>
              <w:t>автоподатчика</w:t>
            </w:r>
            <w:proofErr w:type="spellEnd"/>
            <w:r w:rsidRPr="001A647A">
              <w:rPr>
                <w:rFonts w:ascii="Times New Roman" w:hAnsi="Times New Roman"/>
                <w:color w:val="000000"/>
                <w:sz w:val="20"/>
                <w:szCs w:val="22"/>
              </w:rPr>
              <w:t xml:space="preserve"> документов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шестерни муфты подачи картриджа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рычага размера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главного двигателя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узла переноса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высоковольтной платы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платы мотора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 xml:space="preserve">Замена </w:t>
            </w:r>
            <w:proofErr w:type="spellStart"/>
            <w:r w:rsidRPr="001A647A">
              <w:rPr>
                <w:rFonts w:ascii="Times New Roman" w:hAnsi="Times New Roman"/>
                <w:color w:val="000000"/>
                <w:sz w:val="20"/>
                <w:szCs w:val="22"/>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тормозной площадки с держателем</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печи,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узла закрепления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низковольтной платы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лазера,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lang w:val="en-US"/>
              </w:rPr>
              <w:t>1</w:t>
            </w:r>
            <w:r>
              <w:rPr>
                <w:rFonts w:ascii="Times New Roman" w:hAnsi="Times New Roman"/>
                <w:color w:val="000000"/>
                <w:sz w:val="20"/>
                <w:szCs w:val="20"/>
              </w:rPr>
              <w:t>0</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 xml:space="preserve">МФУ </w:t>
            </w:r>
            <w:proofErr w:type="spellStart"/>
            <w:r w:rsidRPr="001A647A">
              <w:rPr>
                <w:rFonts w:ascii="Times New Roman" w:hAnsi="Times New Roman"/>
                <w:sz w:val="20"/>
                <w:szCs w:val="20"/>
              </w:rPr>
              <w:t>Xerox</w:t>
            </w:r>
            <w:proofErr w:type="spellEnd"/>
            <w:r w:rsidRPr="001A647A">
              <w:rPr>
                <w:rFonts w:ascii="Times New Roman" w:hAnsi="Times New Roman"/>
                <w:sz w:val="20"/>
                <w:szCs w:val="20"/>
              </w:rPr>
              <w:t xml:space="preserve"> </w:t>
            </w:r>
            <w:proofErr w:type="spellStart"/>
            <w:r w:rsidRPr="001A647A">
              <w:rPr>
                <w:rFonts w:ascii="Times New Roman" w:hAnsi="Times New Roman"/>
                <w:sz w:val="20"/>
                <w:szCs w:val="20"/>
              </w:rPr>
              <w:t>VersaLink</w:t>
            </w:r>
            <w:proofErr w:type="spellEnd"/>
            <w:r w:rsidRPr="001A647A">
              <w:rPr>
                <w:rFonts w:ascii="Times New Roman" w:hAnsi="Times New Roman"/>
                <w:sz w:val="20"/>
                <w:szCs w:val="20"/>
              </w:rPr>
              <w:t xml:space="preserve"> B 7035</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lang w:val="en-US"/>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ролика переноса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муфты ролика отделения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комплекта роликов подачи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ролика отделения ADF</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ролика подхвата/подачи ADF</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 xml:space="preserve">Замена тканевой накладки прижимной планки </w:t>
            </w:r>
            <w:proofErr w:type="spellStart"/>
            <w:r w:rsidRPr="001A647A">
              <w:rPr>
                <w:rFonts w:ascii="Times New Roman" w:hAnsi="Times New Roman"/>
                <w:color w:val="000000"/>
                <w:sz w:val="20"/>
                <w:szCs w:val="22"/>
              </w:rPr>
              <w:t>фьюзера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узла переноса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 xml:space="preserve">Замена узла </w:t>
            </w:r>
            <w:proofErr w:type="spellStart"/>
            <w:r w:rsidRPr="001A647A">
              <w:rPr>
                <w:rFonts w:ascii="Times New Roman" w:hAnsi="Times New Roman"/>
                <w:color w:val="000000"/>
                <w:sz w:val="20"/>
                <w:szCs w:val="22"/>
              </w:rPr>
              <w:t>термозакрепления</w:t>
            </w:r>
            <w:proofErr w:type="spellEnd"/>
            <w:r w:rsidRPr="001A647A">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cente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 xml:space="preserve">Замена </w:t>
            </w:r>
            <w:proofErr w:type="spellStart"/>
            <w:r w:rsidRPr="001A647A">
              <w:rPr>
                <w:rFonts w:ascii="Times New Roman" w:hAnsi="Times New Roman"/>
                <w:color w:val="000000"/>
                <w:sz w:val="20"/>
                <w:szCs w:val="22"/>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lang w:val="en-US"/>
              </w:rPr>
              <w:t>1</w:t>
            </w:r>
            <w:r>
              <w:rPr>
                <w:rFonts w:ascii="Times New Roman" w:hAnsi="Times New Roman"/>
                <w:color w:val="000000"/>
                <w:sz w:val="20"/>
                <w:szCs w:val="20"/>
              </w:rPr>
              <w:t>1</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 xml:space="preserve">МФУ </w:t>
            </w:r>
            <w:proofErr w:type="spellStart"/>
            <w:r w:rsidRPr="001A647A">
              <w:rPr>
                <w:rFonts w:ascii="Times New Roman" w:hAnsi="Times New Roman"/>
                <w:sz w:val="20"/>
                <w:szCs w:val="20"/>
              </w:rPr>
              <w:t>Xerox</w:t>
            </w:r>
            <w:proofErr w:type="spellEnd"/>
            <w:r w:rsidRPr="001A647A">
              <w:rPr>
                <w:rFonts w:ascii="Times New Roman" w:hAnsi="Times New Roman"/>
                <w:sz w:val="20"/>
                <w:szCs w:val="20"/>
              </w:rPr>
              <w:t xml:space="preserve"> </w:t>
            </w:r>
            <w:proofErr w:type="spellStart"/>
            <w:r w:rsidRPr="001A647A">
              <w:rPr>
                <w:rFonts w:ascii="Times New Roman" w:hAnsi="Times New Roman"/>
                <w:sz w:val="20"/>
                <w:szCs w:val="20"/>
              </w:rPr>
              <w:t>AltaLink</w:t>
            </w:r>
            <w:proofErr w:type="spellEnd"/>
            <w:r w:rsidRPr="001A647A">
              <w:rPr>
                <w:rFonts w:ascii="Times New Roman" w:hAnsi="Times New Roman"/>
                <w:sz w:val="20"/>
                <w:szCs w:val="20"/>
              </w:rPr>
              <w:t xml:space="preserve"> B8045</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r w:rsidRPr="001A647A">
              <w:rPr>
                <w:rFonts w:ascii="Times New Roman" w:hAnsi="Times New Roman"/>
                <w:color w:val="000000"/>
                <w:sz w:val="20"/>
                <w:szCs w:val="20"/>
                <w:lang w:val="en-US"/>
              </w:rPr>
              <w:t>1</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lang w:val="en-US"/>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узла подающего ролика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принт картриджа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обходного лотка,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 xml:space="preserve">Замена роликов подачи </w:t>
            </w:r>
            <w:proofErr w:type="spellStart"/>
            <w:r w:rsidRPr="001A647A">
              <w:rPr>
                <w:rFonts w:ascii="Times New Roman" w:hAnsi="Times New Roman"/>
                <w:color w:val="000000"/>
                <w:sz w:val="20"/>
                <w:szCs w:val="22"/>
              </w:rPr>
              <w:t>автоподатчика</w:t>
            </w:r>
            <w:proofErr w:type="spellEnd"/>
            <w:r w:rsidRPr="001A647A">
              <w:rPr>
                <w:rFonts w:ascii="Times New Roman" w:hAnsi="Times New Roman"/>
                <w:color w:val="000000"/>
                <w:sz w:val="20"/>
                <w:szCs w:val="22"/>
              </w:rPr>
              <w:t>,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муфты ролика отделения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комплекта роликов подачи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 xml:space="preserve">Замена узла </w:t>
            </w:r>
            <w:proofErr w:type="spellStart"/>
            <w:r w:rsidRPr="001A647A">
              <w:rPr>
                <w:rFonts w:ascii="Times New Roman" w:hAnsi="Times New Roman"/>
                <w:color w:val="000000"/>
                <w:sz w:val="20"/>
                <w:szCs w:val="22"/>
              </w:rPr>
              <w:t>термозакрепления</w:t>
            </w:r>
            <w:proofErr w:type="spellEnd"/>
            <w:r w:rsidRPr="001A647A">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главного мотора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барабана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носителя (девелопера)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комплекта роликов захвата/подачи + рол. отделения (для лотков 3 - 4)</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кабеля сетевого 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w:t>
            </w:r>
            <w:r>
              <w:rPr>
                <w:rFonts w:ascii="Times New Roman" w:hAnsi="Times New Roman"/>
                <w:color w:val="000000"/>
                <w:sz w:val="20"/>
                <w:szCs w:val="20"/>
              </w:rPr>
              <w:t>2</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Enterprise M60</w:t>
            </w:r>
            <w:r w:rsidRPr="005F1CF8">
              <w:rPr>
                <w:rFonts w:ascii="Times New Roman" w:hAnsi="Times New Roman"/>
                <w:sz w:val="20"/>
                <w:szCs w:val="20"/>
                <w:lang w:val="en-US"/>
              </w:rPr>
              <w:t>9</w:t>
            </w:r>
            <w:r w:rsidRPr="001A647A">
              <w:rPr>
                <w:rFonts w:ascii="Times New Roman" w:hAnsi="Times New Roman"/>
                <w:sz w:val="20"/>
                <w:szCs w:val="20"/>
                <w:lang w:val="en-US"/>
              </w:rPr>
              <w:t>dn</w:t>
            </w:r>
          </w:p>
        </w:tc>
        <w:tc>
          <w:tcPr>
            <w:tcW w:w="851" w:type="dxa"/>
            <w:tcBorders>
              <w:top w:val="nil"/>
              <w:left w:val="nil"/>
              <w:bottom w:val="single" w:sz="4" w:space="0" w:color="auto"/>
              <w:right w:val="single" w:sz="4" w:space="0" w:color="auto"/>
            </w:tcBorders>
            <w:noWrap/>
            <w:vAlign w:val="center"/>
          </w:tcPr>
          <w:p w:rsidR="001C3A0B" w:rsidRPr="00002FFF" w:rsidRDefault="001C3A0B" w:rsidP="004800DB">
            <w:pPr>
              <w:jc w:val="right"/>
              <w:rPr>
                <w:rFonts w:ascii="Times New Roman" w:hAnsi="Times New Roman"/>
                <w:color w:val="000000"/>
                <w:sz w:val="20"/>
                <w:szCs w:val="20"/>
              </w:rPr>
            </w:pPr>
            <w:r>
              <w:rPr>
                <w:rFonts w:ascii="Times New Roman" w:hAnsi="Times New Roman"/>
                <w:color w:val="000000"/>
                <w:sz w:val="20"/>
                <w:szCs w:val="20"/>
              </w:rPr>
              <w:t>5</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звхвата</w:t>
            </w:r>
            <w:proofErr w:type="spellEnd"/>
            <w:r w:rsidRPr="001A647A">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шестерни привода </w:t>
            </w:r>
            <w:proofErr w:type="spellStart"/>
            <w:r w:rsidRPr="001A647A">
              <w:rPr>
                <w:rFonts w:ascii="Times New Roman" w:hAnsi="Times New Roman"/>
                <w:color w:val="000000"/>
                <w:sz w:val="20"/>
              </w:rPr>
              <w:t>фотовала</w:t>
            </w:r>
            <w:proofErr w:type="spellEnd"/>
            <w:r w:rsidRPr="001A647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платы </w:t>
            </w:r>
            <w:proofErr w:type="spellStart"/>
            <w:r w:rsidRPr="001A647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мотора привода </w:t>
            </w:r>
            <w:proofErr w:type="spellStart"/>
            <w:r w:rsidRPr="001A647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нагревательного элемента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AC5B44" w:rsidRDefault="001C3A0B" w:rsidP="004800DB">
            <w:pPr>
              <w:jc w:val="right"/>
              <w:rPr>
                <w:rFonts w:ascii="Times New Roman" w:hAnsi="Times New Roman"/>
                <w:color w:val="000000"/>
                <w:sz w:val="20"/>
                <w:szCs w:val="20"/>
                <w:lang w:val="en-US"/>
              </w:rPr>
            </w:pPr>
            <w:r w:rsidRPr="001A647A">
              <w:rPr>
                <w:rFonts w:ascii="Times New Roman" w:hAnsi="Times New Roman"/>
                <w:color w:val="000000"/>
                <w:sz w:val="20"/>
                <w:szCs w:val="20"/>
              </w:rPr>
              <w:t>1</w:t>
            </w:r>
            <w:r>
              <w:rPr>
                <w:rFonts w:ascii="Times New Roman" w:hAnsi="Times New Roman"/>
                <w:color w:val="000000"/>
                <w:sz w:val="20"/>
                <w:szCs w:val="20"/>
                <w:lang w:val="en-US"/>
              </w:rPr>
              <w:t>3</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Принтер</w:t>
            </w:r>
            <w:r>
              <w:rPr>
                <w:rFonts w:ascii="Times New Roman" w:hAnsi="Times New Roman"/>
                <w:sz w:val="20"/>
                <w:szCs w:val="20"/>
                <w:lang w:val="en-US"/>
              </w:rPr>
              <w:t xml:space="preserve"> HP LaserJet Enterprise M611</w:t>
            </w:r>
            <w:r w:rsidRPr="001A647A">
              <w:rPr>
                <w:rFonts w:ascii="Times New Roman" w:hAnsi="Times New Roman"/>
                <w:sz w:val="20"/>
                <w:szCs w:val="20"/>
                <w:lang w:val="en-US"/>
              </w:rPr>
              <w:t>dn</w:t>
            </w:r>
          </w:p>
        </w:tc>
        <w:tc>
          <w:tcPr>
            <w:tcW w:w="851" w:type="dxa"/>
            <w:tcBorders>
              <w:top w:val="nil"/>
              <w:left w:val="nil"/>
              <w:bottom w:val="single" w:sz="4" w:space="0" w:color="auto"/>
              <w:right w:val="single" w:sz="4" w:space="0" w:color="auto"/>
            </w:tcBorders>
            <w:noWrap/>
            <w:vAlign w:val="center"/>
          </w:tcPr>
          <w:p w:rsidR="001C3A0B" w:rsidRPr="00002FFF" w:rsidRDefault="001C3A0B" w:rsidP="004800DB">
            <w:pPr>
              <w:jc w:val="right"/>
              <w:rPr>
                <w:rFonts w:ascii="Times New Roman" w:hAnsi="Times New Roman"/>
                <w:color w:val="000000"/>
                <w:sz w:val="20"/>
                <w:szCs w:val="20"/>
              </w:rPr>
            </w:pPr>
            <w:r>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звхвата</w:t>
            </w:r>
            <w:proofErr w:type="spellEnd"/>
            <w:r w:rsidRPr="001A647A">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шестерни привода </w:t>
            </w:r>
            <w:proofErr w:type="spellStart"/>
            <w:r w:rsidRPr="001A647A">
              <w:rPr>
                <w:rFonts w:ascii="Times New Roman" w:hAnsi="Times New Roman"/>
                <w:color w:val="000000"/>
                <w:sz w:val="20"/>
              </w:rPr>
              <w:t>фотовала</w:t>
            </w:r>
            <w:proofErr w:type="spellEnd"/>
            <w:r w:rsidRPr="001A647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платы </w:t>
            </w:r>
            <w:proofErr w:type="spellStart"/>
            <w:r w:rsidRPr="001A647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мотора привода </w:t>
            </w:r>
            <w:proofErr w:type="spellStart"/>
            <w:r w:rsidRPr="001A647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нагревательного элемента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14</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Enterprise M608dn</w:t>
            </w:r>
          </w:p>
        </w:tc>
        <w:tc>
          <w:tcPr>
            <w:tcW w:w="851" w:type="dxa"/>
            <w:tcBorders>
              <w:top w:val="nil"/>
              <w:left w:val="nil"/>
              <w:bottom w:val="single" w:sz="4" w:space="0" w:color="auto"/>
              <w:right w:val="single" w:sz="4" w:space="0" w:color="auto"/>
            </w:tcBorders>
            <w:noWrap/>
            <w:vAlign w:val="center"/>
          </w:tcPr>
          <w:p w:rsidR="001C3A0B" w:rsidRPr="00002FFF" w:rsidRDefault="001C3A0B" w:rsidP="004800DB">
            <w:pPr>
              <w:jc w:val="right"/>
              <w:rPr>
                <w:rFonts w:ascii="Times New Roman" w:hAnsi="Times New Roman"/>
                <w:color w:val="000000"/>
                <w:sz w:val="20"/>
                <w:szCs w:val="20"/>
              </w:rPr>
            </w:pPr>
            <w:r>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звхвата</w:t>
            </w:r>
            <w:proofErr w:type="spellEnd"/>
            <w:r w:rsidRPr="001A647A">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шестерни привода </w:t>
            </w:r>
            <w:proofErr w:type="spellStart"/>
            <w:r w:rsidRPr="001A647A">
              <w:rPr>
                <w:rFonts w:ascii="Times New Roman" w:hAnsi="Times New Roman"/>
                <w:color w:val="000000"/>
                <w:sz w:val="20"/>
              </w:rPr>
              <w:t>фотовала</w:t>
            </w:r>
            <w:proofErr w:type="spellEnd"/>
            <w:r w:rsidRPr="001A647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платы </w:t>
            </w:r>
            <w:proofErr w:type="spellStart"/>
            <w:r w:rsidRPr="001A647A">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мотора привода </w:t>
            </w:r>
            <w:proofErr w:type="spellStart"/>
            <w:r w:rsidRPr="001A647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нагревательного элемента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xml:space="preserve">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15</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Принтер </w:t>
            </w:r>
            <w:proofErr w:type="spellStart"/>
            <w:r w:rsidRPr="001A647A">
              <w:rPr>
                <w:rFonts w:ascii="Times New Roman" w:hAnsi="Times New Roman"/>
                <w:sz w:val="20"/>
                <w:szCs w:val="20"/>
              </w:rPr>
              <w:t>Epson</w:t>
            </w:r>
            <w:proofErr w:type="spellEnd"/>
            <w:r w:rsidRPr="001A647A">
              <w:rPr>
                <w:rFonts w:ascii="Times New Roman" w:hAnsi="Times New Roman"/>
                <w:sz w:val="20"/>
                <w:szCs w:val="20"/>
              </w:rPr>
              <w:t xml:space="preserve"> PLQ-22</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печатающей головки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главной платы в сборе BOARD ASSEMBLY</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двигателя (мотора)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каретки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мотора каретки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печтающего</w:t>
            </w:r>
            <w:proofErr w:type="spellEnd"/>
            <w:r w:rsidRPr="001A647A">
              <w:rPr>
                <w:rFonts w:ascii="Times New Roman" w:hAnsi="Times New Roman"/>
                <w:color w:val="000000"/>
                <w:sz w:val="20"/>
                <w:szCs w:val="20"/>
              </w:rPr>
              <w:t xml:space="preserve"> механизма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подачи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регулировки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16</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Принтер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9040DN</w:t>
            </w:r>
          </w:p>
        </w:tc>
        <w:tc>
          <w:tcPr>
            <w:tcW w:w="851" w:type="dxa"/>
            <w:tcBorders>
              <w:top w:val="nil"/>
              <w:left w:val="nil"/>
              <w:bottom w:val="single" w:sz="4" w:space="0" w:color="auto"/>
              <w:right w:val="single" w:sz="4" w:space="0" w:color="auto"/>
            </w:tcBorders>
            <w:noWrap/>
            <w:vAlign w:val="center"/>
          </w:tcPr>
          <w:p w:rsidR="001C3A0B" w:rsidRPr="00883451" w:rsidRDefault="001C3A0B" w:rsidP="004800DB">
            <w:pPr>
              <w:jc w:val="right"/>
              <w:rPr>
                <w:rFonts w:ascii="Times New Roman" w:hAnsi="Times New Roman"/>
                <w:color w:val="000000"/>
                <w:sz w:val="20"/>
                <w:szCs w:val="20"/>
                <w:lang w:val="en-US"/>
              </w:rPr>
            </w:pPr>
            <w:r>
              <w:rPr>
                <w:rFonts w:ascii="Times New Roman" w:hAnsi="Times New Roman"/>
                <w:color w:val="000000"/>
                <w:sz w:val="20"/>
                <w:szCs w:val="20"/>
                <w:lang w:val="en-US"/>
              </w:rPr>
              <w:t>2</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шестерней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подачи/отделения бумаги из кассеты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ролика захвата бумаги из </w:t>
            </w:r>
            <w:proofErr w:type="spellStart"/>
            <w:r w:rsidRPr="001A647A">
              <w:rPr>
                <w:rFonts w:ascii="Times New Roman" w:hAnsi="Times New Roman"/>
                <w:color w:val="000000"/>
                <w:sz w:val="20"/>
                <w:szCs w:val="20"/>
              </w:rPr>
              <w:t>из</w:t>
            </w:r>
            <w:proofErr w:type="spellEnd"/>
            <w:r w:rsidRPr="001A647A">
              <w:rPr>
                <w:rFonts w:ascii="Times New Roman" w:hAnsi="Times New Roman"/>
                <w:color w:val="000000"/>
                <w:sz w:val="20"/>
                <w:szCs w:val="20"/>
              </w:rPr>
              <w:t xml:space="preserve"> ручного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отделения бумаги из ручного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направляющей подачи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подключения вентиляторов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17</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Принтер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M806DN</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Pr>
                <w:rFonts w:ascii="Times New Roman" w:hAnsi="Times New Roman"/>
                <w:color w:val="000000"/>
                <w:sz w:val="20"/>
                <w:szCs w:val="20"/>
              </w:rPr>
              <w:t>6</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шестерней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подачи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направляющей подачи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788"/>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r w:rsidRPr="001A647A">
              <w:rPr>
                <w:rFonts w:ascii="Times New Roman" w:hAnsi="Times New Roman"/>
                <w:color w:val="000000"/>
                <w:sz w:val="20"/>
                <w:szCs w:val="20"/>
              </w:rPr>
              <w:t>18</w:t>
            </w: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Enterprise 700 M712DN</w:t>
            </w:r>
          </w:p>
        </w:tc>
        <w:tc>
          <w:tcPr>
            <w:tcW w:w="851" w:type="dxa"/>
            <w:tcBorders>
              <w:top w:val="nil"/>
              <w:left w:val="nil"/>
              <w:bottom w:val="single" w:sz="4" w:space="0" w:color="auto"/>
              <w:right w:val="single" w:sz="4" w:space="0" w:color="auto"/>
            </w:tcBorders>
            <w:noWrap/>
          </w:tcPr>
          <w:p w:rsidR="001C3A0B" w:rsidRPr="001A647A" w:rsidRDefault="001C3A0B" w:rsidP="004800DB">
            <w:pPr>
              <w:jc w:val="right"/>
              <w:rPr>
                <w:rFonts w:ascii="Times New Roman" w:hAnsi="Times New Roman"/>
                <w:sz w:val="20"/>
                <w:szCs w:val="20"/>
              </w:rPr>
            </w:pPr>
            <w:r w:rsidRPr="001A647A">
              <w:rPr>
                <w:rFonts w:ascii="Times New Roman" w:hAnsi="Times New Roman"/>
                <w:sz w:val="20"/>
                <w:szCs w:val="20"/>
              </w:rPr>
              <w:t>4</w:t>
            </w: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узла </w:t>
            </w:r>
            <w:proofErr w:type="spellStart"/>
            <w:r w:rsidRPr="001A647A">
              <w:rPr>
                <w:rFonts w:ascii="Times New Roman" w:hAnsi="Times New Roman"/>
                <w:sz w:val="20"/>
                <w:szCs w:val="20"/>
              </w:rPr>
              <w:t>термозакрепления</w:t>
            </w:r>
            <w:proofErr w:type="spellEnd"/>
            <w:r w:rsidRPr="001A647A">
              <w:rPr>
                <w:rFonts w:ascii="Times New Roman" w:hAnsi="Times New Roman"/>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w:t>
            </w:r>
            <w:proofErr w:type="spellStart"/>
            <w:r w:rsidRPr="001A647A">
              <w:rPr>
                <w:rFonts w:ascii="Times New Roman" w:hAnsi="Times New Roman"/>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главного привода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узла привода узла </w:t>
            </w:r>
            <w:proofErr w:type="spellStart"/>
            <w:r w:rsidRPr="001A647A">
              <w:rPr>
                <w:rFonts w:ascii="Times New Roman" w:hAnsi="Times New Roman"/>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Замена мотора привода узла </w:t>
            </w:r>
            <w:proofErr w:type="spellStart"/>
            <w:r w:rsidRPr="001A647A">
              <w:rPr>
                <w:rFonts w:ascii="Times New Roman" w:hAnsi="Times New Roman"/>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ролика захвата + тормозной площадки лотка 2,3</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ролика захвата + тормозной площадки лотка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ролика подхвата обходного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узла захвата верхней кассеты (лотка 2)</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узла захвата нижней кассеты (лотка 3)</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опоры лифта выходного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платы DC 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p>
        </w:tc>
        <w:tc>
          <w:tcPr>
            <w:tcW w:w="4677" w:type="dxa"/>
            <w:tcBorders>
              <w:top w:val="nil"/>
              <w:left w:val="nil"/>
              <w:bottom w:val="single" w:sz="4" w:space="0" w:color="auto"/>
              <w:right w:val="single" w:sz="4" w:space="0" w:color="auto"/>
            </w:tcBorders>
            <w:noWrap/>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привода подъемника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r w:rsidRPr="001A647A">
              <w:rPr>
                <w:rFonts w:ascii="Times New Roman" w:hAnsi="Times New Roman"/>
                <w:color w:val="000000"/>
                <w:sz w:val="20"/>
                <w:szCs w:val="20"/>
              </w:rPr>
              <w:t>19</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Pro M203dn</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главного мотора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дуплекса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20</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Принтер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5200DTN</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шестерней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 (250-листов)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кассеты (250-листов)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 (500-листов)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подачи/отделения бумаги из кассеты (500-листов)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21</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Color LaserJet 4600DN</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sz w:val="20"/>
                <w:szCs w:val="20"/>
              </w:rPr>
            </w:pPr>
            <w:r w:rsidRPr="001A647A">
              <w:rPr>
                <w:rFonts w:ascii="Times New Roman" w:hAnsi="Times New Roman"/>
                <w:sz w:val="20"/>
                <w:szCs w:val="20"/>
              </w:rPr>
              <w:t>1</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комплекта переноса изображения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из кассеты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датчиков регистрации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центрального вентилятора охлаждения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вентилятора платы форматирования и низковольтной платы питания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22</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Принтер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P3005N</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шестерней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кассеты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редуктора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23</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Принтер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P3015DN</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lang w:val="en-US"/>
              </w:rPr>
            </w:pPr>
            <w:r>
              <w:rPr>
                <w:rFonts w:ascii="Times New Roman" w:hAnsi="Times New Roman"/>
                <w:color w:val="000000"/>
                <w:sz w:val="20"/>
                <w:szCs w:val="20"/>
              </w:rPr>
              <w:t>7</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шестерней привода узла </w:t>
            </w:r>
            <w:proofErr w:type="spellStart"/>
            <w:r w:rsidRPr="001A647A">
              <w:rPr>
                <w:rFonts w:ascii="Times New Roman" w:hAnsi="Times New Roman"/>
                <w:color w:val="000000"/>
                <w:sz w:val="20"/>
                <w:szCs w:val="20"/>
              </w:rPr>
              <w:t>термозакрепления</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кассеты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редуктора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24</w:t>
            </w:r>
          </w:p>
        </w:tc>
        <w:tc>
          <w:tcPr>
            <w:tcW w:w="2551" w:type="dxa"/>
            <w:tcBorders>
              <w:top w:val="single" w:sz="4" w:space="0" w:color="auto"/>
              <w:left w:val="single" w:sz="4" w:space="0" w:color="auto"/>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Pro M201</w:t>
            </w:r>
          </w:p>
        </w:tc>
        <w:tc>
          <w:tcPr>
            <w:tcW w:w="851" w:type="dxa"/>
            <w:tcBorders>
              <w:top w:val="single" w:sz="4" w:space="0" w:color="auto"/>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single" w:sz="4" w:space="0" w:color="auto"/>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single" w:sz="4" w:space="0" w:color="auto"/>
              <w:left w:val="single" w:sz="4" w:space="0" w:color="auto"/>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single" w:sz="4" w:space="0" w:color="auto"/>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single" w:sz="4" w:space="0" w:color="auto"/>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single" w:sz="4" w:space="0" w:color="auto"/>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single" w:sz="4" w:space="0" w:color="auto"/>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главного мотора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679"/>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25</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Pro P1566</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вал узла захвата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LJ </w:t>
            </w:r>
            <w:proofErr w:type="spellStart"/>
            <w:r w:rsidRPr="001A647A">
              <w:rPr>
                <w:rFonts w:ascii="Times New Roman" w:hAnsi="Times New Roman"/>
                <w:color w:val="000000"/>
                <w:sz w:val="20"/>
                <w:szCs w:val="20"/>
              </w:rPr>
              <w:t>Professional</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шестерни привода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roofErr w:type="gramStart"/>
            <w:r w:rsidRPr="001A647A">
              <w:rPr>
                <w:rFonts w:ascii="Times New Roman" w:hAnsi="Times New Roman"/>
                <w:color w:val="000000"/>
                <w:sz w:val="20"/>
                <w:szCs w:val="20"/>
              </w:rPr>
              <w:t>Замена  ролика</w:t>
            </w:r>
            <w:proofErr w:type="gramEnd"/>
            <w:r w:rsidRPr="001A647A">
              <w:rPr>
                <w:rFonts w:ascii="Times New Roman" w:hAnsi="Times New Roman"/>
                <w:color w:val="000000"/>
                <w:sz w:val="20"/>
                <w:szCs w:val="20"/>
              </w:rPr>
              <w:t xml:space="preserve"> протяжки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муфты ролика захвата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26</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HP LaserJet Pro P1606DN</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термопленки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мотора LJ </w:t>
            </w:r>
            <w:proofErr w:type="spellStart"/>
            <w:r w:rsidRPr="001A647A">
              <w:rPr>
                <w:rFonts w:ascii="Times New Roman" w:hAnsi="Times New Roman"/>
                <w:color w:val="000000"/>
                <w:sz w:val="20"/>
                <w:szCs w:val="20"/>
              </w:rPr>
              <w:t>Professional</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шестерни привода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roofErr w:type="gramStart"/>
            <w:r w:rsidRPr="001A647A">
              <w:rPr>
                <w:rFonts w:ascii="Times New Roman" w:hAnsi="Times New Roman"/>
                <w:color w:val="000000"/>
                <w:sz w:val="20"/>
                <w:szCs w:val="20"/>
              </w:rPr>
              <w:t>Замена  ролика</w:t>
            </w:r>
            <w:proofErr w:type="gramEnd"/>
            <w:r w:rsidRPr="001A647A">
              <w:rPr>
                <w:rFonts w:ascii="Times New Roman" w:hAnsi="Times New Roman"/>
                <w:color w:val="000000"/>
                <w:sz w:val="20"/>
                <w:szCs w:val="20"/>
              </w:rPr>
              <w:t xml:space="preserve"> протяжки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муфты ролика захвата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27</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Принтер </w:t>
            </w:r>
            <w:proofErr w:type="spellStart"/>
            <w:r w:rsidRPr="001A647A">
              <w:rPr>
                <w:rFonts w:ascii="Times New Roman" w:hAnsi="Times New Roman"/>
                <w:sz w:val="20"/>
                <w:szCs w:val="20"/>
              </w:rPr>
              <w:t>XeroxPhaser</w:t>
            </w:r>
            <w:proofErr w:type="spellEnd"/>
            <w:r w:rsidRPr="001A647A">
              <w:rPr>
                <w:rFonts w:ascii="Times New Roman" w:hAnsi="Times New Roman"/>
                <w:sz w:val="20"/>
                <w:szCs w:val="20"/>
              </w:rPr>
              <w:t xml:space="preserve"> 5335DT</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узла </w:t>
            </w:r>
            <w:proofErr w:type="spellStart"/>
            <w:r w:rsidRPr="001A647A">
              <w:rPr>
                <w:rFonts w:ascii="Times New Roman" w:hAnsi="Times New Roman"/>
                <w:color w:val="000000"/>
                <w:sz w:val="20"/>
                <w:szCs w:val="20"/>
              </w:rPr>
              <w:t>термозакрепления</w:t>
            </w:r>
            <w:proofErr w:type="spellEnd"/>
            <w:r w:rsidRPr="001A647A">
              <w:rPr>
                <w:rFonts w:ascii="Times New Roman" w:hAnsi="Times New Roman"/>
                <w:color w:val="000000"/>
                <w:sz w:val="20"/>
                <w:szCs w:val="20"/>
              </w:rPr>
              <w:t xml:space="preserve">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из кассеты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захвата бумаги и тормозной площадки обходного лотка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ремкомплекта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держатель (подшипника) вала переноса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кассеты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28</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Термопринтер чековый </w:t>
            </w:r>
            <w:proofErr w:type="spellStart"/>
            <w:r w:rsidRPr="001A647A">
              <w:rPr>
                <w:rFonts w:ascii="Times New Roman" w:hAnsi="Times New Roman"/>
                <w:sz w:val="20"/>
                <w:szCs w:val="20"/>
              </w:rPr>
              <w:t>Star</w:t>
            </w:r>
            <w:proofErr w:type="spellEnd"/>
            <w:r w:rsidRPr="001A647A">
              <w:rPr>
                <w:rFonts w:ascii="Times New Roman" w:hAnsi="Times New Roman"/>
                <w:sz w:val="20"/>
                <w:szCs w:val="20"/>
              </w:rPr>
              <w:t xml:space="preserve"> TSP 643D</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печатающей головки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29</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Принтер HP </w:t>
            </w:r>
            <w:proofErr w:type="spellStart"/>
            <w:r w:rsidRPr="001A647A">
              <w:rPr>
                <w:rFonts w:ascii="Times New Roman" w:hAnsi="Times New Roman"/>
                <w:sz w:val="20"/>
                <w:szCs w:val="20"/>
              </w:rPr>
              <w:t>LaserJet</w:t>
            </w:r>
            <w:proofErr w:type="spellEnd"/>
            <w:r w:rsidRPr="001A647A">
              <w:rPr>
                <w:rFonts w:ascii="Times New Roman" w:hAnsi="Times New Roman"/>
                <w:sz w:val="20"/>
                <w:szCs w:val="20"/>
              </w:rPr>
              <w:t xml:space="preserve"> P4515</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4</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комплекта роликов для лотков 2 / 3 / 4 / 5 / 6</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ролика подачи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захвата бумаги из лотка 1,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привода узла захвата бумаги,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узла заземления,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шестерни привода </w:t>
            </w:r>
            <w:proofErr w:type="spellStart"/>
            <w:r w:rsidRPr="001A647A">
              <w:rPr>
                <w:rFonts w:ascii="Times New Roman" w:hAnsi="Times New Roman"/>
                <w:color w:val="000000"/>
                <w:sz w:val="20"/>
              </w:rPr>
              <w:t>фотовала</w:t>
            </w:r>
            <w:proofErr w:type="spellEnd"/>
            <w:r w:rsidRPr="001A647A">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мотора главного привода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мотора привода </w:t>
            </w:r>
            <w:proofErr w:type="spellStart"/>
            <w:r w:rsidRPr="001A647A">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платы питания (220-240в)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платы контроллера напряжения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шестерни прижимного вала *32 зуба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привода узла </w:t>
            </w:r>
            <w:proofErr w:type="spellStart"/>
            <w:r w:rsidRPr="001A647A">
              <w:rPr>
                <w:rFonts w:ascii="Times New Roman" w:hAnsi="Times New Roman"/>
                <w:color w:val="000000"/>
                <w:sz w:val="20"/>
              </w:rPr>
              <w:t>термозакрепления</w:t>
            </w:r>
            <w:proofErr w:type="spellEnd"/>
            <w:r w:rsidRPr="001A647A">
              <w:rPr>
                <w:rFonts w:ascii="Times New Roman" w:hAnsi="Times New Roman"/>
                <w:color w:val="000000"/>
                <w:sz w:val="20"/>
              </w:rPr>
              <w:t>,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 xml:space="preserve">Замена </w:t>
            </w:r>
            <w:proofErr w:type="spellStart"/>
            <w:r w:rsidRPr="001A647A">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723"/>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30</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Принтер</w:t>
            </w:r>
            <w:r w:rsidRPr="001A647A">
              <w:rPr>
                <w:rFonts w:ascii="Times New Roman" w:hAnsi="Times New Roman"/>
                <w:sz w:val="20"/>
                <w:szCs w:val="20"/>
                <w:lang w:val="en-US"/>
              </w:rPr>
              <w:t xml:space="preserve"> </w:t>
            </w:r>
            <w:r w:rsidRPr="001A647A">
              <w:rPr>
                <w:rFonts w:ascii="Times New Roman" w:hAnsi="Times New Roman"/>
                <w:sz w:val="20"/>
                <w:szCs w:val="20"/>
              </w:rPr>
              <w:t>НР</w:t>
            </w:r>
            <w:r w:rsidRPr="001A647A">
              <w:rPr>
                <w:rFonts w:ascii="Times New Roman" w:hAnsi="Times New Roman"/>
                <w:sz w:val="20"/>
                <w:szCs w:val="20"/>
                <w:lang w:val="en-US"/>
              </w:rPr>
              <w:t xml:space="preserve"> LaserJet Enterprise M507dn</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4</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комплекта для обслуживания узла захвата / подачи / отделения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комплекта из ролика захвата и площадки отделения бумаги в лотке ручной подачи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ролика захвата бумаги из лотка ручной подачи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площадки отделения бумаги из лотка ручной подачи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кассеты на 550 листов,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ролика отделения бумаги из кассеты на 550 листов,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пружины площадки отделения бумаги в лотке ручной подачи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вентилятора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 xml:space="preserve">Замена платы питания узла </w:t>
            </w:r>
            <w:proofErr w:type="spellStart"/>
            <w:r w:rsidRPr="001A647A">
              <w:rPr>
                <w:rFonts w:ascii="Times New Roman" w:hAnsi="Times New Roman"/>
                <w:color w:val="000000"/>
                <w:sz w:val="20"/>
                <w:szCs w:val="22"/>
              </w:rPr>
              <w:t>термозакрепления</w:t>
            </w:r>
            <w:proofErr w:type="spellEnd"/>
            <w:r w:rsidRPr="001A647A">
              <w:rPr>
                <w:rFonts w:ascii="Times New Roman" w:hAnsi="Times New Roman"/>
                <w:color w:val="000000"/>
                <w:sz w:val="20"/>
                <w:szCs w:val="22"/>
              </w:rPr>
              <w:t xml:space="preserve"> (220В)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главного мотора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 xml:space="preserve">Замена узла </w:t>
            </w:r>
            <w:proofErr w:type="spellStart"/>
            <w:r w:rsidRPr="001A647A">
              <w:rPr>
                <w:rFonts w:ascii="Times New Roman" w:hAnsi="Times New Roman"/>
                <w:color w:val="000000"/>
                <w:sz w:val="20"/>
                <w:szCs w:val="22"/>
              </w:rPr>
              <w:t>термозакрепления</w:t>
            </w:r>
            <w:proofErr w:type="spellEnd"/>
            <w:r w:rsidRPr="001A647A">
              <w:rPr>
                <w:rFonts w:ascii="Times New Roman" w:hAnsi="Times New Roman"/>
                <w:color w:val="000000"/>
                <w:sz w:val="20"/>
                <w:szCs w:val="22"/>
              </w:rPr>
              <w:t xml:space="preserve">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блока лазера</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szCs w:val="22"/>
              </w:rPr>
              <w:t>Замена низковольтной платы</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p>
        </w:tc>
        <w:tc>
          <w:tcPr>
            <w:tcW w:w="4677" w:type="dxa"/>
            <w:tcBorders>
              <w:top w:val="nil"/>
              <w:left w:val="nil"/>
              <w:bottom w:val="single" w:sz="4" w:space="0" w:color="auto"/>
              <w:right w:val="single" w:sz="4" w:space="0" w:color="auto"/>
            </w:tcBorders>
            <w:noWrap/>
            <w:vAlign w:val="bottom"/>
          </w:tcPr>
          <w:p w:rsidR="001C3A0B" w:rsidRPr="001A647A" w:rsidRDefault="001C3A0B" w:rsidP="004800DB">
            <w:pPr>
              <w:rPr>
                <w:rFonts w:ascii="Times New Roman" w:hAnsi="Times New Roman"/>
                <w:color w:val="000000"/>
                <w:sz w:val="20"/>
                <w:szCs w:val="22"/>
              </w:rPr>
            </w:pPr>
            <w:r w:rsidRPr="001A647A">
              <w:rPr>
                <w:rFonts w:ascii="Times New Roman" w:hAnsi="Times New Roman"/>
                <w:color w:val="000000"/>
                <w:sz w:val="20"/>
              </w:rPr>
              <w:t>Замена печи,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31</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proofErr w:type="spellStart"/>
            <w:r w:rsidRPr="001A647A">
              <w:rPr>
                <w:rFonts w:ascii="Times New Roman" w:hAnsi="Times New Roman"/>
                <w:sz w:val="20"/>
                <w:szCs w:val="20"/>
                <w:lang w:val="en-US"/>
              </w:rPr>
              <w:t>Сканер</w:t>
            </w:r>
            <w:proofErr w:type="spellEnd"/>
            <w:r w:rsidRPr="001A647A">
              <w:rPr>
                <w:rFonts w:ascii="Times New Roman" w:hAnsi="Times New Roman"/>
                <w:sz w:val="20"/>
                <w:szCs w:val="20"/>
                <w:lang w:val="en-US"/>
              </w:rPr>
              <w:t xml:space="preserve"> А4 Canon image FORMULA DR-C230</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Pr>
                <w:rFonts w:ascii="Times New Roman" w:hAnsi="Times New Roman"/>
                <w:color w:val="000000"/>
                <w:sz w:val="20"/>
                <w:szCs w:val="20"/>
              </w:rPr>
              <w:t>19</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lang w:val="en-US"/>
              </w:rPr>
            </w:pPr>
            <w:r w:rsidRPr="001A647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32</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lang w:val="en-US"/>
              </w:rPr>
            </w:pPr>
            <w:r w:rsidRPr="001A647A">
              <w:rPr>
                <w:rFonts w:ascii="Times New Roman" w:hAnsi="Times New Roman"/>
                <w:sz w:val="20"/>
                <w:szCs w:val="20"/>
              </w:rPr>
              <w:t>Сканер</w:t>
            </w:r>
            <w:r w:rsidRPr="001A647A">
              <w:rPr>
                <w:rFonts w:ascii="Times New Roman" w:hAnsi="Times New Roman"/>
                <w:sz w:val="20"/>
                <w:szCs w:val="20"/>
                <w:lang w:val="en-US"/>
              </w:rPr>
              <w:t xml:space="preserve"> </w:t>
            </w:r>
            <w:r w:rsidRPr="001A647A">
              <w:rPr>
                <w:rFonts w:ascii="Times New Roman" w:hAnsi="Times New Roman"/>
                <w:sz w:val="20"/>
                <w:szCs w:val="20"/>
              </w:rPr>
              <w:t>А</w:t>
            </w:r>
            <w:r w:rsidRPr="001A647A">
              <w:rPr>
                <w:rFonts w:ascii="Times New Roman" w:hAnsi="Times New Roman"/>
                <w:sz w:val="20"/>
                <w:szCs w:val="20"/>
                <w:lang w:val="en-US"/>
              </w:rPr>
              <w:t xml:space="preserve">4 Epson </w:t>
            </w:r>
            <w:proofErr w:type="spellStart"/>
            <w:r w:rsidRPr="001A647A">
              <w:rPr>
                <w:rFonts w:ascii="Times New Roman" w:hAnsi="Times New Roman"/>
                <w:sz w:val="20"/>
                <w:szCs w:val="20"/>
                <w:lang w:val="en-US"/>
              </w:rPr>
              <w:t>WorkForce</w:t>
            </w:r>
            <w:proofErr w:type="spellEnd"/>
            <w:r w:rsidRPr="001A647A">
              <w:rPr>
                <w:rFonts w:ascii="Times New Roman" w:hAnsi="Times New Roman"/>
                <w:sz w:val="20"/>
                <w:szCs w:val="20"/>
                <w:lang w:val="en-US"/>
              </w:rPr>
              <w:t xml:space="preserve"> DS-1630</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lang w:val="en-US"/>
              </w:rPr>
            </w:pPr>
            <w:r w:rsidRPr="001A647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lang w:val="en-US"/>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33</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Сканер </w:t>
            </w:r>
            <w:proofErr w:type="spellStart"/>
            <w:r w:rsidRPr="001A647A">
              <w:rPr>
                <w:rFonts w:ascii="Times New Roman" w:hAnsi="Times New Roman"/>
                <w:sz w:val="20"/>
                <w:szCs w:val="20"/>
              </w:rPr>
              <w:t>Canon</w:t>
            </w:r>
            <w:proofErr w:type="spellEnd"/>
            <w:r w:rsidRPr="001A647A">
              <w:rPr>
                <w:rFonts w:ascii="Times New Roman" w:hAnsi="Times New Roman"/>
                <w:sz w:val="20"/>
                <w:szCs w:val="20"/>
              </w:rPr>
              <w:t xml:space="preserve"> DR-2010C</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9</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подачи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комплекта расходных </w:t>
            </w:r>
            <w:proofErr w:type="spellStart"/>
            <w:r w:rsidRPr="001A647A">
              <w:rPr>
                <w:rFonts w:ascii="Times New Roman" w:hAnsi="Times New Roman"/>
                <w:color w:val="000000"/>
                <w:sz w:val="20"/>
                <w:szCs w:val="20"/>
              </w:rPr>
              <w:t>метериалов</w:t>
            </w:r>
            <w:proofErr w:type="spellEnd"/>
            <w:r w:rsidRPr="001A647A">
              <w:rPr>
                <w:rFonts w:ascii="Times New Roman" w:hAnsi="Times New Roman"/>
                <w:color w:val="000000"/>
                <w:sz w:val="20"/>
                <w:szCs w:val="20"/>
              </w:rPr>
              <w:t xml:space="preserve"> (комплект роликов </w:t>
            </w:r>
            <w:proofErr w:type="spellStart"/>
            <w:r w:rsidRPr="001A647A">
              <w:rPr>
                <w:rFonts w:ascii="Times New Roman" w:hAnsi="Times New Roman"/>
                <w:color w:val="000000"/>
                <w:sz w:val="20"/>
                <w:szCs w:val="20"/>
              </w:rPr>
              <w:t>Canon</w:t>
            </w:r>
            <w:proofErr w:type="spellEnd"/>
            <w:r w:rsidRPr="001A647A">
              <w:rPr>
                <w:rFonts w:ascii="Times New Roman" w:hAnsi="Times New Roman"/>
                <w:color w:val="000000"/>
                <w:sz w:val="20"/>
                <w:szCs w:val="20"/>
              </w:rPr>
              <w:t xml:space="preserve"> 4593B001)</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34</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Сканер </w:t>
            </w:r>
            <w:proofErr w:type="spellStart"/>
            <w:r w:rsidRPr="001A647A">
              <w:rPr>
                <w:rFonts w:ascii="Times New Roman" w:hAnsi="Times New Roman"/>
                <w:sz w:val="20"/>
                <w:szCs w:val="20"/>
              </w:rPr>
              <w:t>Canon</w:t>
            </w:r>
            <w:proofErr w:type="spellEnd"/>
            <w:r w:rsidRPr="001A647A">
              <w:rPr>
                <w:rFonts w:ascii="Times New Roman" w:hAnsi="Times New Roman"/>
                <w:sz w:val="20"/>
                <w:szCs w:val="20"/>
              </w:rPr>
              <w:t xml:space="preserve"> DR-2020U</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ролика подачи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proofErr w:type="spellStart"/>
            <w:r w:rsidRPr="001A647A">
              <w:rPr>
                <w:rFonts w:ascii="Times New Roman" w:hAnsi="Times New Roman"/>
                <w:color w:val="000000"/>
                <w:sz w:val="20"/>
                <w:szCs w:val="20"/>
              </w:rPr>
              <w:t>разделительнойплощдки</w:t>
            </w:r>
            <w:proofErr w:type="spellEnd"/>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платы управления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35</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Сканер </w:t>
            </w:r>
            <w:proofErr w:type="spellStart"/>
            <w:r w:rsidRPr="001A647A">
              <w:rPr>
                <w:rFonts w:ascii="Times New Roman" w:hAnsi="Times New Roman"/>
                <w:sz w:val="20"/>
                <w:szCs w:val="20"/>
              </w:rPr>
              <w:t>Canon</w:t>
            </w:r>
            <w:proofErr w:type="spellEnd"/>
            <w:r w:rsidRPr="001A647A">
              <w:rPr>
                <w:rFonts w:ascii="Times New Roman" w:hAnsi="Times New Roman"/>
                <w:sz w:val="20"/>
                <w:szCs w:val="20"/>
              </w:rPr>
              <w:t xml:space="preserve"> DR-C120</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36</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Сканер </w:t>
            </w:r>
            <w:proofErr w:type="spellStart"/>
            <w:r w:rsidRPr="001A647A">
              <w:rPr>
                <w:rFonts w:ascii="Times New Roman" w:hAnsi="Times New Roman"/>
                <w:sz w:val="20"/>
                <w:szCs w:val="20"/>
              </w:rPr>
              <w:t>Canon</w:t>
            </w:r>
            <w:proofErr w:type="spellEnd"/>
            <w:r w:rsidRPr="001A647A">
              <w:rPr>
                <w:rFonts w:ascii="Times New Roman" w:hAnsi="Times New Roman"/>
                <w:sz w:val="20"/>
                <w:szCs w:val="20"/>
              </w:rPr>
              <w:t xml:space="preserve"> DR-C130</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37</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Сканер </w:t>
            </w:r>
            <w:proofErr w:type="spellStart"/>
            <w:r w:rsidRPr="001A647A">
              <w:rPr>
                <w:rFonts w:ascii="Times New Roman" w:hAnsi="Times New Roman"/>
                <w:sz w:val="20"/>
                <w:szCs w:val="20"/>
              </w:rPr>
              <w:t>EpsonWorkForce</w:t>
            </w:r>
            <w:proofErr w:type="spellEnd"/>
            <w:r w:rsidRPr="001A647A">
              <w:rPr>
                <w:rFonts w:ascii="Times New Roman" w:hAnsi="Times New Roman"/>
                <w:sz w:val="20"/>
                <w:szCs w:val="20"/>
              </w:rPr>
              <w:t xml:space="preserve"> DS-6500</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роликов подачи бумаги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петли (шарнира) крышки сканера правой</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петли (шарнира) крышки сканера левой</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шлейфа каретки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интерфейсного кабеля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604"/>
        </w:trPr>
        <w:tc>
          <w:tcPr>
            <w:tcW w:w="567" w:type="dxa"/>
            <w:tcBorders>
              <w:top w:val="nil"/>
              <w:left w:val="single" w:sz="4" w:space="0" w:color="auto"/>
              <w:bottom w:val="single" w:sz="4" w:space="0" w:color="auto"/>
              <w:right w:val="single" w:sz="4" w:space="0" w:color="auto"/>
            </w:tcBorders>
            <w:noWrap/>
            <w:vAlign w:val="center"/>
          </w:tcPr>
          <w:p w:rsidR="001C3A0B" w:rsidRPr="003817C8" w:rsidRDefault="001C3A0B" w:rsidP="004800DB">
            <w:pPr>
              <w:jc w:val="right"/>
              <w:rPr>
                <w:rFonts w:ascii="Times New Roman" w:hAnsi="Times New Roman"/>
                <w:color w:val="000000"/>
                <w:sz w:val="20"/>
                <w:szCs w:val="20"/>
                <w:lang w:val="en-US"/>
              </w:rPr>
            </w:pPr>
            <w:r w:rsidRPr="001A647A">
              <w:rPr>
                <w:rFonts w:ascii="Times New Roman" w:hAnsi="Times New Roman"/>
                <w:color w:val="000000"/>
                <w:sz w:val="20"/>
                <w:szCs w:val="20"/>
              </w:rPr>
              <w:t>3</w:t>
            </w:r>
            <w:r>
              <w:rPr>
                <w:rFonts w:ascii="Times New Roman" w:hAnsi="Times New Roman"/>
                <w:color w:val="000000"/>
                <w:sz w:val="20"/>
                <w:szCs w:val="20"/>
                <w:lang w:val="en-US"/>
              </w:rPr>
              <w:t>8</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Сканер HP </w:t>
            </w:r>
            <w:proofErr w:type="spellStart"/>
            <w:r w:rsidRPr="001A647A">
              <w:rPr>
                <w:rFonts w:ascii="Times New Roman" w:hAnsi="Times New Roman"/>
                <w:sz w:val="20"/>
                <w:szCs w:val="20"/>
              </w:rPr>
              <w:t>ScanJet</w:t>
            </w:r>
            <w:proofErr w:type="spellEnd"/>
            <w:r w:rsidRPr="001A647A">
              <w:rPr>
                <w:rFonts w:ascii="Times New Roman" w:hAnsi="Times New Roman"/>
                <w:sz w:val="20"/>
                <w:szCs w:val="20"/>
              </w:rPr>
              <w:t xml:space="preserve"> N6350</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3</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роликов подачи</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xml:space="preserve">Замена </w:t>
            </w:r>
            <w:r w:rsidRPr="001A647A">
              <w:rPr>
                <w:rFonts w:ascii="Times New Roman" w:hAnsi="Times New Roman"/>
                <w:color w:val="000000"/>
                <w:sz w:val="20"/>
                <w:szCs w:val="20"/>
                <w:shd w:val="clear" w:color="auto" w:fill="FFFFFF"/>
              </w:rPr>
              <w:t>ADF в сборе</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983"/>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Pr>
                <w:rFonts w:ascii="Times New Roman" w:hAnsi="Times New Roman"/>
                <w:color w:val="000000"/>
                <w:sz w:val="20"/>
                <w:szCs w:val="20"/>
              </w:rPr>
              <w:t>39</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Источник бесперебойного питания APC </w:t>
            </w:r>
            <w:proofErr w:type="spellStart"/>
            <w:r w:rsidRPr="001A647A">
              <w:rPr>
                <w:rFonts w:ascii="Times New Roman" w:hAnsi="Times New Roman"/>
                <w:sz w:val="20"/>
                <w:szCs w:val="20"/>
              </w:rPr>
              <w:t>Smart</w:t>
            </w:r>
            <w:proofErr w:type="spellEnd"/>
            <w:r w:rsidRPr="001A647A">
              <w:rPr>
                <w:rFonts w:ascii="Times New Roman" w:hAnsi="Times New Roman"/>
                <w:sz w:val="20"/>
                <w:szCs w:val="20"/>
              </w:rPr>
              <w:t xml:space="preserve"> UPS 2200VA</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аккумуляторов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ремонт платы питания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51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4</w:t>
            </w:r>
            <w:r>
              <w:rPr>
                <w:rFonts w:ascii="Times New Roman" w:hAnsi="Times New Roman"/>
                <w:color w:val="000000"/>
                <w:sz w:val="20"/>
                <w:szCs w:val="20"/>
              </w:rPr>
              <w:t>0</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Источник бесперебойного питания </w:t>
            </w:r>
            <w:proofErr w:type="spellStart"/>
            <w:r w:rsidRPr="001A647A">
              <w:rPr>
                <w:rFonts w:ascii="Times New Roman" w:hAnsi="Times New Roman"/>
                <w:sz w:val="20"/>
                <w:szCs w:val="20"/>
              </w:rPr>
              <w:t>IpponSmartPowerPro</w:t>
            </w:r>
            <w:proofErr w:type="spellEnd"/>
            <w:r w:rsidRPr="001A647A">
              <w:rPr>
                <w:rFonts w:ascii="Times New Roman" w:hAnsi="Times New Roman"/>
                <w:sz w:val="20"/>
                <w:szCs w:val="20"/>
              </w:rPr>
              <w:t xml:space="preserve"> 100</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2</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аккумуляторов</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796638" w:rsidTr="004800DB">
        <w:trPr>
          <w:trHeight w:val="300"/>
        </w:trPr>
        <w:tc>
          <w:tcPr>
            <w:tcW w:w="567" w:type="dxa"/>
            <w:tcBorders>
              <w:top w:val="single" w:sz="4" w:space="0" w:color="auto"/>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single" w:sz="4" w:space="0" w:color="auto"/>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single" w:sz="4" w:space="0" w:color="auto"/>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single" w:sz="4" w:space="0" w:color="auto"/>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ремонт платы питания</w:t>
            </w:r>
          </w:p>
        </w:tc>
        <w:tc>
          <w:tcPr>
            <w:tcW w:w="993" w:type="dxa"/>
            <w:tcBorders>
              <w:top w:val="single" w:sz="4" w:space="0" w:color="auto"/>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983"/>
        </w:trPr>
        <w:tc>
          <w:tcPr>
            <w:tcW w:w="567" w:type="dxa"/>
            <w:tcBorders>
              <w:top w:val="single" w:sz="4" w:space="0" w:color="auto"/>
              <w:left w:val="single" w:sz="4" w:space="0" w:color="auto"/>
              <w:bottom w:val="single" w:sz="4" w:space="0" w:color="auto"/>
              <w:right w:val="single" w:sz="4" w:space="0" w:color="auto"/>
            </w:tcBorders>
            <w:noWrap/>
            <w:vAlign w:val="center"/>
          </w:tcPr>
          <w:p w:rsidR="001C3A0B" w:rsidRPr="003817C8" w:rsidRDefault="001C3A0B" w:rsidP="004800DB">
            <w:pPr>
              <w:jc w:val="right"/>
              <w:rPr>
                <w:rFonts w:ascii="Times New Roman" w:hAnsi="Times New Roman"/>
                <w:color w:val="000000"/>
                <w:sz w:val="20"/>
                <w:szCs w:val="20"/>
                <w:lang w:val="en-US"/>
              </w:rPr>
            </w:pPr>
            <w:r>
              <w:rPr>
                <w:rFonts w:ascii="Times New Roman" w:hAnsi="Times New Roman"/>
                <w:color w:val="000000"/>
                <w:sz w:val="20"/>
                <w:szCs w:val="20"/>
                <w:lang w:val="en-US"/>
              </w:rPr>
              <w:t>41</w:t>
            </w:r>
          </w:p>
        </w:tc>
        <w:tc>
          <w:tcPr>
            <w:tcW w:w="2551" w:type="dxa"/>
            <w:tcBorders>
              <w:top w:val="single" w:sz="4" w:space="0" w:color="auto"/>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xml:space="preserve">Источник бесперебойного питания APC </w:t>
            </w:r>
            <w:proofErr w:type="spellStart"/>
            <w:r w:rsidRPr="001A647A">
              <w:rPr>
                <w:rFonts w:ascii="Times New Roman" w:hAnsi="Times New Roman"/>
                <w:sz w:val="20"/>
                <w:szCs w:val="20"/>
              </w:rPr>
              <w:t>Smart</w:t>
            </w:r>
            <w:proofErr w:type="spellEnd"/>
            <w:r w:rsidRPr="001A647A">
              <w:rPr>
                <w:rFonts w:ascii="Times New Roman" w:hAnsi="Times New Roman"/>
                <w:sz w:val="20"/>
                <w:szCs w:val="20"/>
              </w:rPr>
              <w:t xml:space="preserve"> UPS 2200VA</w:t>
            </w:r>
          </w:p>
        </w:tc>
        <w:tc>
          <w:tcPr>
            <w:tcW w:w="851" w:type="dxa"/>
            <w:tcBorders>
              <w:top w:val="single" w:sz="4" w:space="0" w:color="auto"/>
              <w:left w:val="nil"/>
              <w:bottom w:val="single" w:sz="4" w:space="0" w:color="auto"/>
              <w:right w:val="single" w:sz="4" w:space="0" w:color="auto"/>
            </w:tcBorders>
            <w:noWrap/>
            <w:vAlign w:val="center"/>
          </w:tcPr>
          <w:p w:rsidR="001C3A0B" w:rsidRPr="001A647A" w:rsidRDefault="001C3A0B" w:rsidP="004800DB">
            <w:pPr>
              <w:jc w:val="right"/>
              <w:rPr>
                <w:rFonts w:ascii="Times New Roman" w:hAnsi="Times New Roman"/>
                <w:color w:val="000000"/>
                <w:sz w:val="20"/>
                <w:szCs w:val="20"/>
              </w:rPr>
            </w:pPr>
            <w:r w:rsidRPr="001A647A">
              <w:rPr>
                <w:rFonts w:ascii="Times New Roman" w:hAnsi="Times New Roman"/>
                <w:color w:val="000000"/>
                <w:sz w:val="20"/>
                <w:szCs w:val="20"/>
              </w:rPr>
              <w:t>1</w:t>
            </w:r>
          </w:p>
        </w:tc>
        <w:tc>
          <w:tcPr>
            <w:tcW w:w="4677" w:type="dxa"/>
            <w:tcBorders>
              <w:top w:val="single" w:sz="4" w:space="0" w:color="auto"/>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Замена блока аккумуляторов</w:t>
            </w:r>
          </w:p>
        </w:tc>
        <w:tc>
          <w:tcPr>
            <w:tcW w:w="993" w:type="dxa"/>
            <w:tcBorders>
              <w:top w:val="single" w:sz="4" w:space="0" w:color="auto"/>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r w:rsidR="001C3A0B" w:rsidRPr="001A647A" w:rsidTr="004800DB">
        <w:trPr>
          <w:trHeight w:val="300"/>
        </w:trPr>
        <w:tc>
          <w:tcPr>
            <w:tcW w:w="567" w:type="dxa"/>
            <w:tcBorders>
              <w:top w:val="nil"/>
              <w:left w:val="single" w:sz="4" w:space="0" w:color="auto"/>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2551" w:type="dxa"/>
            <w:tcBorders>
              <w:top w:val="nil"/>
              <w:left w:val="nil"/>
              <w:bottom w:val="single" w:sz="4" w:space="0" w:color="auto"/>
              <w:right w:val="single" w:sz="4" w:space="0" w:color="auto"/>
            </w:tcBorders>
            <w:vAlign w:val="center"/>
          </w:tcPr>
          <w:p w:rsidR="001C3A0B" w:rsidRPr="001A647A" w:rsidRDefault="001C3A0B" w:rsidP="004800DB">
            <w:pPr>
              <w:rPr>
                <w:rFonts w:ascii="Times New Roman" w:hAnsi="Times New Roman"/>
                <w:sz w:val="20"/>
                <w:szCs w:val="20"/>
              </w:rPr>
            </w:pPr>
            <w:r w:rsidRPr="001A647A">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 </w:t>
            </w:r>
          </w:p>
        </w:tc>
        <w:tc>
          <w:tcPr>
            <w:tcW w:w="4677" w:type="dxa"/>
            <w:tcBorders>
              <w:top w:val="nil"/>
              <w:left w:val="nil"/>
              <w:bottom w:val="single" w:sz="4" w:space="0" w:color="auto"/>
              <w:right w:val="single" w:sz="4" w:space="0" w:color="auto"/>
            </w:tcBorders>
            <w:noWrap/>
            <w:vAlign w:val="center"/>
          </w:tcPr>
          <w:p w:rsidR="001C3A0B" w:rsidRPr="001A647A" w:rsidRDefault="001C3A0B" w:rsidP="004800DB">
            <w:pPr>
              <w:rPr>
                <w:rFonts w:ascii="Times New Roman" w:hAnsi="Times New Roman"/>
                <w:color w:val="000000"/>
                <w:sz w:val="20"/>
                <w:szCs w:val="20"/>
              </w:rPr>
            </w:pPr>
            <w:r w:rsidRPr="001A647A">
              <w:rPr>
                <w:rFonts w:ascii="Times New Roman" w:hAnsi="Times New Roman"/>
                <w:color w:val="000000"/>
                <w:sz w:val="20"/>
                <w:szCs w:val="20"/>
              </w:rPr>
              <w:t>ремонт платы питания</w:t>
            </w:r>
          </w:p>
        </w:tc>
        <w:tc>
          <w:tcPr>
            <w:tcW w:w="993" w:type="dxa"/>
            <w:tcBorders>
              <w:top w:val="nil"/>
              <w:left w:val="nil"/>
              <w:bottom w:val="single" w:sz="4" w:space="0" w:color="auto"/>
              <w:right w:val="single" w:sz="4" w:space="0" w:color="auto"/>
            </w:tcBorders>
            <w:noWrap/>
            <w:vAlign w:val="bottom"/>
          </w:tcPr>
          <w:p w:rsidR="001C3A0B" w:rsidRPr="001A647A" w:rsidRDefault="001C3A0B" w:rsidP="004800DB">
            <w:pPr>
              <w:jc w:val="right"/>
              <w:rPr>
                <w:rFonts w:ascii="Times New Roman" w:hAnsi="Times New Roman"/>
                <w:sz w:val="20"/>
                <w:szCs w:val="20"/>
              </w:rPr>
            </w:pPr>
          </w:p>
        </w:tc>
      </w:tr>
    </w:tbl>
    <w:p w:rsidR="001D212B" w:rsidRDefault="001D212B" w:rsidP="001D212B">
      <w:pPr>
        <w:autoSpaceDE w:val="0"/>
        <w:autoSpaceDN w:val="0"/>
        <w:adjustRightInd w:val="0"/>
        <w:ind w:left="644"/>
        <w:contextualSpacing/>
        <w:jc w:val="both"/>
        <w:rPr>
          <w:rFonts w:cs="Arial"/>
          <w:b/>
          <w:bCs/>
          <w:sz w:val="20"/>
          <w:szCs w:val="22"/>
          <w:highlight w:val="yellow"/>
        </w:rPr>
      </w:pPr>
    </w:p>
    <w:p w:rsidR="001C3A0B" w:rsidRPr="00C648B9" w:rsidRDefault="001C3A0B" w:rsidP="001D212B">
      <w:pPr>
        <w:autoSpaceDE w:val="0"/>
        <w:autoSpaceDN w:val="0"/>
        <w:adjustRightInd w:val="0"/>
        <w:ind w:left="644"/>
        <w:contextualSpacing/>
        <w:jc w:val="both"/>
        <w:rPr>
          <w:rFonts w:cs="Arial"/>
          <w:b/>
          <w:bCs/>
          <w:sz w:val="20"/>
          <w:szCs w:val="22"/>
          <w:highlight w:val="yellow"/>
        </w:rPr>
      </w:pPr>
    </w:p>
    <w:p w:rsidR="001D212B" w:rsidRPr="00ED2764" w:rsidRDefault="001D212B" w:rsidP="001D212B">
      <w:pPr>
        <w:numPr>
          <w:ilvl w:val="0"/>
          <w:numId w:val="27"/>
        </w:numPr>
        <w:autoSpaceDE w:val="0"/>
        <w:autoSpaceDN w:val="0"/>
        <w:adjustRightInd w:val="0"/>
        <w:contextualSpacing/>
        <w:jc w:val="both"/>
        <w:rPr>
          <w:rFonts w:cs="Arial"/>
          <w:i/>
          <w:iCs/>
          <w:sz w:val="20"/>
          <w:szCs w:val="22"/>
        </w:rPr>
      </w:pPr>
      <w:r w:rsidRPr="00ED2764">
        <w:rPr>
          <w:rFonts w:cs="Arial"/>
          <w:b/>
          <w:sz w:val="20"/>
          <w:szCs w:val="22"/>
        </w:rPr>
        <w:t>Перечень техники экстренного ремонта</w:t>
      </w:r>
      <w:r w:rsidRPr="00ED2764">
        <w:rPr>
          <w:rFonts w:cs="Arial"/>
          <w:b/>
          <w:bCs/>
          <w:sz w:val="20"/>
          <w:szCs w:val="22"/>
        </w:rPr>
        <w:t>.</w:t>
      </w:r>
      <w:r w:rsidRPr="00ED2764">
        <w:rPr>
          <w:rFonts w:cs="Arial"/>
          <w:i/>
          <w:iCs/>
          <w:sz w:val="20"/>
          <w:szCs w:val="22"/>
        </w:rPr>
        <w:t xml:space="preserve"> </w:t>
      </w:r>
    </w:p>
    <w:p w:rsidR="00CC7AAF" w:rsidRDefault="00CC7AAF" w:rsidP="00ED2764">
      <w:pPr>
        <w:spacing w:before="0"/>
        <w:ind w:left="567"/>
        <w:rPr>
          <w:rFonts w:cs="Arial"/>
          <w:b/>
          <w:sz w:val="20"/>
          <w:szCs w:val="20"/>
        </w:rPr>
      </w:pPr>
    </w:p>
    <w:p w:rsidR="00ED2764" w:rsidRPr="00CC7AAF" w:rsidRDefault="00ED2764" w:rsidP="00ED2764">
      <w:pPr>
        <w:spacing w:before="0"/>
        <w:ind w:left="567"/>
        <w:rPr>
          <w:rFonts w:cs="Arial"/>
          <w:b/>
          <w:sz w:val="20"/>
          <w:szCs w:val="20"/>
        </w:rPr>
      </w:pPr>
      <w:r w:rsidRPr="00CC7AAF">
        <w:rPr>
          <w:rFonts w:cs="Arial"/>
          <w:b/>
          <w:sz w:val="20"/>
          <w:szCs w:val="20"/>
        </w:rPr>
        <w:t xml:space="preserve">Ст. </w:t>
      </w:r>
      <w:proofErr w:type="spellStart"/>
      <w:r w:rsidRPr="00CC7AAF">
        <w:rPr>
          <w:rFonts w:cs="Arial"/>
          <w:b/>
          <w:sz w:val="20"/>
          <w:szCs w:val="20"/>
        </w:rPr>
        <w:t>Новоярославская</w:t>
      </w:r>
      <w:proofErr w:type="spellEnd"/>
    </w:p>
    <w:p w:rsidR="00ED2764" w:rsidRPr="00CC7AAF" w:rsidRDefault="00ED2764" w:rsidP="00ED2764">
      <w:pPr>
        <w:spacing w:before="0"/>
        <w:ind w:left="567"/>
        <w:rPr>
          <w:rFonts w:cs="Arial"/>
          <w:sz w:val="20"/>
          <w:szCs w:val="20"/>
        </w:rPr>
      </w:pPr>
      <w:r w:rsidRPr="00CC7AAF">
        <w:rPr>
          <w:rFonts w:cs="Arial"/>
          <w:sz w:val="20"/>
          <w:szCs w:val="20"/>
        </w:rPr>
        <w:tab/>
      </w:r>
      <w:r w:rsidRPr="00CC7AAF">
        <w:rPr>
          <w:rFonts w:cs="Arial"/>
          <w:color w:val="000000"/>
          <w:sz w:val="20"/>
          <w:szCs w:val="20"/>
        </w:rPr>
        <w:t xml:space="preserve">МФУ </w:t>
      </w:r>
      <w:proofErr w:type="spellStart"/>
      <w:r w:rsidRPr="00CC7AAF">
        <w:rPr>
          <w:rFonts w:cs="Arial"/>
          <w:color w:val="000000"/>
          <w:sz w:val="20"/>
          <w:szCs w:val="20"/>
        </w:rPr>
        <w:t>KonicaMinoltabizhub</w:t>
      </w:r>
      <w:proofErr w:type="spellEnd"/>
      <w:r w:rsidRPr="00CC7AAF">
        <w:rPr>
          <w:rFonts w:cs="Arial"/>
          <w:color w:val="000000"/>
          <w:sz w:val="20"/>
          <w:szCs w:val="20"/>
        </w:rPr>
        <w:t xml:space="preserve"> 458</w:t>
      </w:r>
      <w:proofErr w:type="gramStart"/>
      <w:r w:rsidRPr="00CC7AAF">
        <w:rPr>
          <w:rFonts w:cs="Arial"/>
          <w:color w:val="000000"/>
          <w:sz w:val="20"/>
          <w:szCs w:val="20"/>
        </w:rPr>
        <w:t>е</w:t>
      </w:r>
      <w:r w:rsidRPr="00CC7AAF">
        <w:rPr>
          <w:rFonts w:cs="Arial"/>
          <w:sz w:val="20"/>
          <w:szCs w:val="20"/>
        </w:rPr>
        <w:t xml:space="preserve">  –</w:t>
      </w:r>
      <w:proofErr w:type="gramEnd"/>
      <w:r w:rsidRPr="00CC7AAF">
        <w:rPr>
          <w:rFonts w:cs="Arial"/>
          <w:sz w:val="20"/>
          <w:szCs w:val="20"/>
        </w:rPr>
        <w:t xml:space="preserve"> 1 шт.</w:t>
      </w:r>
    </w:p>
    <w:p w:rsidR="00ED2764" w:rsidRPr="00CC7AAF" w:rsidRDefault="00ED2764" w:rsidP="00ED2764">
      <w:pPr>
        <w:spacing w:before="0"/>
        <w:ind w:left="567"/>
        <w:rPr>
          <w:rFonts w:cs="Arial"/>
          <w:sz w:val="20"/>
          <w:szCs w:val="20"/>
        </w:rPr>
      </w:pPr>
      <w:r w:rsidRPr="00CC7AAF">
        <w:rPr>
          <w:rFonts w:cs="Arial"/>
          <w:sz w:val="20"/>
          <w:szCs w:val="20"/>
        </w:rPr>
        <w:tab/>
        <w:t xml:space="preserve">Принтер </w:t>
      </w:r>
      <w:r w:rsidRPr="00CC7AAF">
        <w:rPr>
          <w:rFonts w:cs="Arial"/>
          <w:sz w:val="20"/>
          <w:szCs w:val="20"/>
          <w:lang w:val="en-US"/>
        </w:rPr>
        <w:t>HP</w:t>
      </w:r>
      <w:r w:rsidRPr="00CC7AAF">
        <w:rPr>
          <w:rFonts w:cs="Arial"/>
          <w:sz w:val="20"/>
          <w:szCs w:val="20"/>
        </w:rPr>
        <w:t xml:space="preserve"> </w:t>
      </w:r>
      <w:r w:rsidRPr="00CC7AAF">
        <w:rPr>
          <w:rFonts w:cs="Arial"/>
          <w:sz w:val="20"/>
          <w:szCs w:val="20"/>
          <w:lang w:val="en-US"/>
        </w:rPr>
        <w:t>LaserJet</w:t>
      </w:r>
      <w:r w:rsidRPr="00CC7AAF">
        <w:rPr>
          <w:rFonts w:cs="Arial"/>
          <w:sz w:val="20"/>
          <w:szCs w:val="20"/>
        </w:rPr>
        <w:t xml:space="preserve"> </w:t>
      </w:r>
      <w:r w:rsidRPr="00CC7AAF">
        <w:rPr>
          <w:rFonts w:cs="Arial"/>
          <w:sz w:val="20"/>
          <w:szCs w:val="20"/>
          <w:lang w:val="en-US"/>
        </w:rPr>
        <w:t>M</w:t>
      </w:r>
      <w:r w:rsidRPr="00CC7AAF">
        <w:rPr>
          <w:rFonts w:cs="Arial"/>
          <w:sz w:val="20"/>
          <w:szCs w:val="20"/>
        </w:rPr>
        <w:t>806</w:t>
      </w:r>
      <w:proofErr w:type="gramStart"/>
      <w:r w:rsidRPr="00CC7AAF">
        <w:rPr>
          <w:rFonts w:cs="Arial"/>
          <w:sz w:val="20"/>
          <w:szCs w:val="20"/>
          <w:lang w:val="en-US"/>
        </w:rPr>
        <w:t>DN</w:t>
      </w:r>
      <w:r w:rsidRPr="00CC7AAF">
        <w:rPr>
          <w:rFonts w:cs="Arial"/>
          <w:sz w:val="20"/>
          <w:szCs w:val="20"/>
        </w:rPr>
        <w:t xml:space="preserve">  –</w:t>
      </w:r>
      <w:proofErr w:type="gramEnd"/>
      <w:r w:rsidRPr="00CC7AAF">
        <w:rPr>
          <w:rFonts w:cs="Arial"/>
          <w:sz w:val="20"/>
          <w:szCs w:val="20"/>
        </w:rPr>
        <w:t xml:space="preserve"> 2 шт.</w:t>
      </w:r>
    </w:p>
    <w:p w:rsidR="00ED2764" w:rsidRPr="00CC7AAF" w:rsidRDefault="00ED2764" w:rsidP="00ED2764">
      <w:pPr>
        <w:spacing w:before="0"/>
        <w:ind w:left="567"/>
        <w:rPr>
          <w:rFonts w:cs="Arial"/>
          <w:sz w:val="20"/>
          <w:szCs w:val="20"/>
        </w:rPr>
      </w:pPr>
    </w:p>
    <w:p w:rsidR="00ED2764" w:rsidRPr="00CC7AAF" w:rsidRDefault="00ED2764" w:rsidP="00ED2764">
      <w:pPr>
        <w:spacing w:before="0"/>
        <w:ind w:left="567"/>
        <w:rPr>
          <w:rFonts w:cs="Arial"/>
          <w:b/>
          <w:sz w:val="20"/>
          <w:szCs w:val="20"/>
        </w:rPr>
      </w:pPr>
      <w:r w:rsidRPr="00CC7AAF">
        <w:rPr>
          <w:rFonts w:cs="Arial"/>
          <w:b/>
          <w:sz w:val="20"/>
          <w:szCs w:val="20"/>
        </w:rPr>
        <w:t>ТСБ, станция налива светлых н/продуктов</w:t>
      </w:r>
    </w:p>
    <w:p w:rsidR="00ED2764" w:rsidRPr="00CC7AAF" w:rsidRDefault="00ED2764" w:rsidP="00ED2764">
      <w:pPr>
        <w:spacing w:before="0"/>
        <w:ind w:left="567"/>
        <w:rPr>
          <w:rFonts w:cs="Arial"/>
          <w:sz w:val="20"/>
          <w:szCs w:val="20"/>
          <w:lang w:val="en-US"/>
        </w:rPr>
      </w:pPr>
      <w:r w:rsidRPr="00CC7AAF">
        <w:rPr>
          <w:rFonts w:cs="Arial"/>
          <w:sz w:val="20"/>
          <w:szCs w:val="20"/>
        </w:rPr>
        <w:tab/>
        <w:t>Принтер</w:t>
      </w:r>
      <w:r w:rsidRPr="00CC7AAF">
        <w:rPr>
          <w:rFonts w:cs="Arial"/>
          <w:sz w:val="20"/>
          <w:szCs w:val="20"/>
          <w:lang w:val="en-US"/>
        </w:rPr>
        <w:t xml:space="preserve"> HP LaserJet Enterprise M609dn – 2 </w:t>
      </w:r>
      <w:proofErr w:type="spellStart"/>
      <w:r w:rsidRPr="00CC7AAF">
        <w:rPr>
          <w:rFonts w:cs="Arial"/>
          <w:sz w:val="20"/>
          <w:szCs w:val="20"/>
        </w:rPr>
        <w:t>шт</w:t>
      </w:r>
      <w:proofErr w:type="spellEnd"/>
      <w:r w:rsidRPr="00CC7AAF">
        <w:rPr>
          <w:rFonts w:cs="Arial"/>
          <w:sz w:val="20"/>
          <w:szCs w:val="20"/>
          <w:lang w:val="en-US"/>
        </w:rPr>
        <w:t>.</w:t>
      </w:r>
    </w:p>
    <w:p w:rsidR="00ED2764" w:rsidRPr="00CC7AAF" w:rsidRDefault="00ED2764" w:rsidP="00ED2764">
      <w:pPr>
        <w:spacing w:before="0"/>
        <w:ind w:left="567"/>
        <w:rPr>
          <w:rFonts w:cs="Arial"/>
          <w:sz w:val="20"/>
          <w:szCs w:val="20"/>
          <w:lang w:val="en-US"/>
        </w:rPr>
      </w:pPr>
    </w:p>
    <w:p w:rsidR="00ED2764" w:rsidRPr="00CC7AAF" w:rsidRDefault="00ED2764" w:rsidP="00ED2764">
      <w:pPr>
        <w:spacing w:before="0"/>
        <w:ind w:left="567"/>
        <w:rPr>
          <w:rFonts w:cs="Arial"/>
          <w:b/>
          <w:sz w:val="20"/>
          <w:szCs w:val="20"/>
        </w:rPr>
      </w:pPr>
      <w:r w:rsidRPr="00CC7AAF">
        <w:rPr>
          <w:rFonts w:cs="Arial"/>
          <w:b/>
          <w:sz w:val="20"/>
          <w:szCs w:val="20"/>
        </w:rPr>
        <w:t>ТСБ, помещение диспетчеров УОО</w:t>
      </w:r>
    </w:p>
    <w:p w:rsidR="00ED2764" w:rsidRPr="00CC7AAF" w:rsidRDefault="00ED2764" w:rsidP="00ED2764">
      <w:pPr>
        <w:spacing w:before="0"/>
        <w:ind w:left="567"/>
        <w:rPr>
          <w:rFonts w:cs="Arial"/>
          <w:sz w:val="20"/>
          <w:szCs w:val="20"/>
        </w:rPr>
      </w:pPr>
      <w:r w:rsidRPr="00CC7AAF">
        <w:rPr>
          <w:rFonts w:cs="Arial"/>
          <w:sz w:val="20"/>
          <w:szCs w:val="20"/>
        </w:rPr>
        <w:tab/>
        <w:t xml:space="preserve">Принтер </w:t>
      </w:r>
      <w:r w:rsidRPr="00CC7AAF">
        <w:rPr>
          <w:rFonts w:cs="Arial"/>
          <w:sz w:val="20"/>
          <w:szCs w:val="20"/>
          <w:lang w:val="en-US"/>
        </w:rPr>
        <w:t>HP</w:t>
      </w:r>
      <w:r w:rsidRPr="00CC7AAF">
        <w:rPr>
          <w:rFonts w:cs="Arial"/>
          <w:sz w:val="20"/>
          <w:szCs w:val="20"/>
        </w:rPr>
        <w:t xml:space="preserve"> </w:t>
      </w:r>
      <w:r w:rsidRPr="00CC7AAF">
        <w:rPr>
          <w:rFonts w:cs="Arial"/>
          <w:sz w:val="20"/>
          <w:szCs w:val="20"/>
          <w:lang w:val="en-US"/>
        </w:rPr>
        <w:t>LaserJet</w:t>
      </w:r>
      <w:r w:rsidRPr="00CC7AAF">
        <w:rPr>
          <w:rFonts w:cs="Arial"/>
          <w:sz w:val="20"/>
          <w:szCs w:val="20"/>
        </w:rPr>
        <w:t xml:space="preserve"> </w:t>
      </w:r>
      <w:r w:rsidRPr="00CC7AAF">
        <w:rPr>
          <w:rFonts w:cs="Arial"/>
          <w:sz w:val="20"/>
          <w:szCs w:val="20"/>
          <w:lang w:val="en-US"/>
        </w:rPr>
        <w:t>M</w:t>
      </w:r>
      <w:r w:rsidRPr="00CC7AAF">
        <w:rPr>
          <w:rFonts w:cs="Arial"/>
          <w:sz w:val="20"/>
          <w:szCs w:val="20"/>
        </w:rPr>
        <w:t>806</w:t>
      </w:r>
      <w:proofErr w:type="gramStart"/>
      <w:r w:rsidRPr="00CC7AAF">
        <w:rPr>
          <w:rFonts w:cs="Arial"/>
          <w:sz w:val="20"/>
          <w:szCs w:val="20"/>
          <w:lang w:val="en-US"/>
        </w:rPr>
        <w:t>DN</w:t>
      </w:r>
      <w:r w:rsidRPr="00CC7AAF">
        <w:rPr>
          <w:rFonts w:cs="Arial"/>
          <w:sz w:val="20"/>
          <w:szCs w:val="20"/>
        </w:rPr>
        <w:t xml:space="preserve">  –</w:t>
      </w:r>
      <w:proofErr w:type="gramEnd"/>
      <w:r w:rsidRPr="00CC7AAF">
        <w:rPr>
          <w:rFonts w:cs="Arial"/>
          <w:sz w:val="20"/>
          <w:szCs w:val="20"/>
        </w:rPr>
        <w:t>1 шт.</w:t>
      </w:r>
    </w:p>
    <w:p w:rsidR="00ED2764" w:rsidRPr="00CC7AAF" w:rsidRDefault="00ED2764" w:rsidP="00ED2764">
      <w:pPr>
        <w:spacing w:before="0"/>
        <w:ind w:left="567"/>
        <w:rPr>
          <w:rFonts w:cs="Arial"/>
          <w:sz w:val="20"/>
          <w:szCs w:val="20"/>
        </w:rPr>
      </w:pPr>
      <w:r w:rsidRPr="00CC7AAF">
        <w:rPr>
          <w:rFonts w:cs="Arial"/>
          <w:sz w:val="20"/>
          <w:szCs w:val="20"/>
        </w:rPr>
        <w:tab/>
        <w:t xml:space="preserve">Принтер HP LJ </w:t>
      </w:r>
      <w:proofErr w:type="gramStart"/>
      <w:r w:rsidRPr="00CC7AAF">
        <w:rPr>
          <w:rFonts w:cs="Arial"/>
          <w:sz w:val="20"/>
          <w:szCs w:val="20"/>
        </w:rPr>
        <w:t>9040  –</w:t>
      </w:r>
      <w:proofErr w:type="gramEnd"/>
      <w:r w:rsidRPr="00CC7AAF">
        <w:rPr>
          <w:rFonts w:cs="Arial"/>
          <w:sz w:val="20"/>
          <w:szCs w:val="20"/>
        </w:rPr>
        <w:t xml:space="preserve"> 1 шт.</w:t>
      </w:r>
    </w:p>
    <w:p w:rsidR="00ED2764" w:rsidRPr="00CC7AAF" w:rsidRDefault="00ED2764" w:rsidP="00ED2764">
      <w:pPr>
        <w:spacing w:before="0"/>
        <w:ind w:left="567"/>
        <w:rPr>
          <w:rFonts w:cs="Arial"/>
          <w:sz w:val="20"/>
          <w:szCs w:val="20"/>
        </w:rPr>
      </w:pPr>
      <w:r w:rsidRPr="00CC7AAF">
        <w:rPr>
          <w:rFonts w:cs="Arial"/>
          <w:sz w:val="20"/>
          <w:szCs w:val="20"/>
        </w:rPr>
        <w:tab/>
        <w:t xml:space="preserve">МФУ </w:t>
      </w:r>
      <w:r w:rsidRPr="00CC7AAF">
        <w:rPr>
          <w:rFonts w:cs="Arial"/>
          <w:sz w:val="20"/>
          <w:szCs w:val="20"/>
          <w:lang w:val="en-US"/>
        </w:rPr>
        <w:t>Xerox</w:t>
      </w:r>
      <w:r w:rsidRPr="00CC7AAF">
        <w:rPr>
          <w:rFonts w:cs="Arial"/>
          <w:sz w:val="20"/>
          <w:szCs w:val="20"/>
        </w:rPr>
        <w:t xml:space="preserve"> </w:t>
      </w:r>
      <w:proofErr w:type="spellStart"/>
      <w:r w:rsidRPr="00CC7AAF">
        <w:rPr>
          <w:rFonts w:cs="Arial"/>
          <w:sz w:val="20"/>
          <w:szCs w:val="20"/>
          <w:lang w:val="en-US"/>
        </w:rPr>
        <w:t>VersaLink</w:t>
      </w:r>
      <w:proofErr w:type="spellEnd"/>
      <w:r w:rsidRPr="00CC7AAF">
        <w:rPr>
          <w:rFonts w:cs="Arial"/>
          <w:sz w:val="20"/>
          <w:szCs w:val="20"/>
        </w:rPr>
        <w:t xml:space="preserve"> </w:t>
      </w:r>
      <w:r w:rsidRPr="00CC7AAF">
        <w:rPr>
          <w:rFonts w:cs="Arial"/>
          <w:sz w:val="20"/>
          <w:szCs w:val="20"/>
          <w:lang w:val="en-US"/>
        </w:rPr>
        <w:t>B</w:t>
      </w:r>
      <w:r w:rsidRPr="00CC7AAF">
        <w:rPr>
          <w:rFonts w:cs="Arial"/>
          <w:sz w:val="20"/>
          <w:szCs w:val="20"/>
        </w:rPr>
        <w:t xml:space="preserve"> </w:t>
      </w:r>
      <w:proofErr w:type="gramStart"/>
      <w:r w:rsidRPr="00CC7AAF">
        <w:rPr>
          <w:rFonts w:cs="Arial"/>
          <w:sz w:val="20"/>
          <w:szCs w:val="20"/>
        </w:rPr>
        <w:t>7035  –</w:t>
      </w:r>
      <w:proofErr w:type="gramEnd"/>
      <w:r w:rsidRPr="00CC7AAF">
        <w:rPr>
          <w:rFonts w:cs="Arial"/>
          <w:sz w:val="20"/>
          <w:szCs w:val="20"/>
        </w:rPr>
        <w:t xml:space="preserve"> 1 шт.</w:t>
      </w:r>
    </w:p>
    <w:p w:rsidR="00ED2764" w:rsidRPr="00CC7AAF" w:rsidRDefault="00ED2764" w:rsidP="00ED2764">
      <w:pPr>
        <w:spacing w:before="0"/>
        <w:ind w:left="567"/>
        <w:rPr>
          <w:rFonts w:cs="Arial"/>
          <w:sz w:val="20"/>
          <w:szCs w:val="20"/>
        </w:rPr>
      </w:pPr>
      <w:r w:rsidRPr="00CC7AAF">
        <w:rPr>
          <w:rFonts w:cs="Arial"/>
          <w:sz w:val="20"/>
          <w:szCs w:val="20"/>
        </w:rPr>
        <w:tab/>
        <w:t xml:space="preserve">Принтер </w:t>
      </w:r>
      <w:r w:rsidRPr="00CC7AAF">
        <w:rPr>
          <w:rFonts w:cs="Arial"/>
          <w:sz w:val="20"/>
          <w:szCs w:val="20"/>
          <w:lang w:val="en-US"/>
        </w:rPr>
        <w:t>HP</w:t>
      </w:r>
      <w:r w:rsidRPr="00CC7AAF">
        <w:rPr>
          <w:rFonts w:cs="Arial"/>
          <w:sz w:val="20"/>
          <w:szCs w:val="20"/>
        </w:rPr>
        <w:t xml:space="preserve"> </w:t>
      </w:r>
      <w:r w:rsidRPr="00CC7AAF">
        <w:rPr>
          <w:rFonts w:cs="Arial"/>
          <w:sz w:val="20"/>
          <w:szCs w:val="20"/>
          <w:lang w:val="en-US"/>
        </w:rPr>
        <w:t>LaserJet</w:t>
      </w:r>
      <w:r w:rsidRPr="00CC7AAF">
        <w:rPr>
          <w:rFonts w:cs="Arial"/>
          <w:sz w:val="20"/>
          <w:szCs w:val="20"/>
        </w:rPr>
        <w:t xml:space="preserve"> </w:t>
      </w:r>
      <w:r w:rsidRPr="00CC7AAF">
        <w:rPr>
          <w:rFonts w:cs="Arial"/>
          <w:sz w:val="20"/>
          <w:szCs w:val="20"/>
          <w:lang w:val="en-US"/>
        </w:rPr>
        <w:t>P</w:t>
      </w:r>
      <w:r w:rsidRPr="00CC7AAF">
        <w:rPr>
          <w:rFonts w:cs="Arial"/>
          <w:sz w:val="20"/>
          <w:szCs w:val="20"/>
        </w:rPr>
        <w:t>4515 – 1 шт.</w:t>
      </w:r>
    </w:p>
    <w:p w:rsidR="00ED2764" w:rsidRPr="00CC7AAF" w:rsidRDefault="00ED2764" w:rsidP="00ED2764">
      <w:pPr>
        <w:spacing w:before="0"/>
        <w:ind w:left="567"/>
        <w:rPr>
          <w:rFonts w:cs="Arial"/>
          <w:sz w:val="20"/>
          <w:szCs w:val="20"/>
        </w:rPr>
      </w:pPr>
    </w:p>
    <w:p w:rsidR="00ED2764" w:rsidRPr="00CC7AAF" w:rsidRDefault="00ED2764" w:rsidP="00ED2764">
      <w:pPr>
        <w:spacing w:before="0"/>
        <w:ind w:left="567"/>
        <w:rPr>
          <w:rFonts w:cs="Arial"/>
          <w:b/>
          <w:sz w:val="20"/>
          <w:szCs w:val="20"/>
        </w:rPr>
      </w:pPr>
      <w:r w:rsidRPr="00CC7AAF">
        <w:rPr>
          <w:rFonts w:cs="Arial"/>
          <w:b/>
          <w:sz w:val="20"/>
          <w:szCs w:val="20"/>
        </w:rPr>
        <w:t>2-проходная</w:t>
      </w:r>
    </w:p>
    <w:p w:rsidR="00ED2764" w:rsidRPr="00CC7AAF" w:rsidRDefault="00ED2764" w:rsidP="00ED2764">
      <w:pPr>
        <w:spacing w:before="0"/>
        <w:ind w:left="567"/>
        <w:rPr>
          <w:rFonts w:cs="Arial"/>
          <w:sz w:val="20"/>
          <w:szCs w:val="20"/>
        </w:rPr>
      </w:pPr>
      <w:r w:rsidRPr="00CC7AAF">
        <w:rPr>
          <w:rFonts w:cs="Arial"/>
          <w:sz w:val="20"/>
          <w:szCs w:val="20"/>
        </w:rPr>
        <w:tab/>
        <w:t>Принтер HP LJ Р3015</w:t>
      </w:r>
      <w:r w:rsidRPr="00CC7AAF">
        <w:rPr>
          <w:rFonts w:cs="Arial"/>
          <w:sz w:val="20"/>
          <w:szCs w:val="20"/>
          <w:lang w:val="en-US"/>
        </w:rPr>
        <w:t>DN</w:t>
      </w:r>
      <w:r w:rsidRPr="00CC7AAF">
        <w:rPr>
          <w:rFonts w:cs="Arial"/>
          <w:sz w:val="20"/>
          <w:szCs w:val="20"/>
        </w:rPr>
        <w:t>– 2 шт.</w:t>
      </w:r>
    </w:p>
    <w:p w:rsidR="00ED2764" w:rsidRPr="00CC7AAF" w:rsidRDefault="00ED2764" w:rsidP="00ED2764">
      <w:pPr>
        <w:spacing w:before="0"/>
        <w:ind w:left="567"/>
        <w:rPr>
          <w:rFonts w:cs="Arial"/>
          <w:sz w:val="20"/>
          <w:szCs w:val="20"/>
        </w:rPr>
      </w:pPr>
      <w:r w:rsidRPr="00CC7AAF">
        <w:rPr>
          <w:rFonts w:cs="Arial"/>
          <w:sz w:val="20"/>
          <w:szCs w:val="20"/>
        </w:rPr>
        <w:tab/>
        <w:t>Принтер HP LJ 1566 – 2 шт.</w:t>
      </w:r>
    </w:p>
    <w:p w:rsidR="00ED2764" w:rsidRPr="00CC7AAF" w:rsidRDefault="00ED2764" w:rsidP="00ED2764">
      <w:pPr>
        <w:spacing w:before="0"/>
        <w:ind w:left="567"/>
        <w:rPr>
          <w:rFonts w:cs="Arial"/>
          <w:b/>
          <w:sz w:val="20"/>
          <w:szCs w:val="20"/>
        </w:rPr>
      </w:pPr>
    </w:p>
    <w:p w:rsidR="00ED2764" w:rsidRPr="00CC7AAF" w:rsidRDefault="00ED2764" w:rsidP="00ED2764">
      <w:pPr>
        <w:spacing w:before="0"/>
        <w:ind w:left="567"/>
        <w:rPr>
          <w:rFonts w:cs="Arial"/>
          <w:b/>
          <w:sz w:val="20"/>
          <w:szCs w:val="20"/>
        </w:rPr>
      </w:pPr>
      <w:r w:rsidRPr="00CC7AAF">
        <w:rPr>
          <w:rFonts w:cs="Arial"/>
          <w:b/>
          <w:sz w:val="20"/>
          <w:szCs w:val="20"/>
        </w:rPr>
        <w:t>10-проходная</w:t>
      </w:r>
    </w:p>
    <w:p w:rsidR="00ED2764" w:rsidRPr="00CC7AAF" w:rsidRDefault="00ED2764" w:rsidP="00ED2764">
      <w:pPr>
        <w:spacing w:before="0"/>
        <w:ind w:left="567"/>
        <w:rPr>
          <w:rFonts w:cs="Arial"/>
          <w:sz w:val="20"/>
          <w:szCs w:val="20"/>
        </w:rPr>
      </w:pPr>
      <w:r w:rsidRPr="00CC7AAF">
        <w:rPr>
          <w:rFonts w:cs="Arial"/>
          <w:sz w:val="20"/>
          <w:szCs w:val="20"/>
        </w:rPr>
        <w:tab/>
        <w:t xml:space="preserve">Принтер </w:t>
      </w:r>
      <w:r w:rsidRPr="00CC7AAF">
        <w:rPr>
          <w:rFonts w:cs="Arial"/>
          <w:sz w:val="20"/>
          <w:szCs w:val="20"/>
          <w:lang w:val="en-US"/>
        </w:rPr>
        <w:t>HP</w:t>
      </w:r>
      <w:r w:rsidRPr="00CC7AAF">
        <w:rPr>
          <w:rFonts w:cs="Arial"/>
          <w:sz w:val="20"/>
          <w:szCs w:val="20"/>
        </w:rPr>
        <w:t xml:space="preserve"> </w:t>
      </w:r>
      <w:r w:rsidRPr="00CC7AAF">
        <w:rPr>
          <w:rFonts w:cs="Arial"/>
          <w:sz w:val="20"/>
          <w:szCs w:val="20"/>
          <w:lang w:val="en-US"/>
        </w:rPr>
        <w:t>LaserJet</w:t>
      </w:r>
      <w:r w:rsidRPr="00CC7AAF">
        <w:rPr>
          <w:rFonts w:cs="Arial"/>
          <w:sz w:val="20"/>
          <w:szCs w:val="20"/>
        </w:rPr>
        <w:t xml:space="preserve"> </w:t>
      </w:r>
      <w:r w:rsidRPr="00CC7AAF">
        <w:rPr>
          <w:rFonts w:cs="Arial"/>
          <w:sz w:val="20"/>
          <w:szCs w:val="20"/>
          <w:lang w:val="en-US"/>
        </w:rPr>
        <w:t>Enterprise</w:t>
      </w:r>
      <w:r w:rsidRPr="00CC7AAF">
        <w:rPr>
          <w:rFonts w:cs="Arial"/>
          <w:sz w:val="20"/>
          <w:szCs w:val="20"/>
        </w:rPr>
        <w:t xml:space="preserve"> </w:t>
      </w:r>
      <w:r w:rsidRPr="00CC7AAF">
        <w:rPr>
          <w:rFonts w:cs="Arial"/>
          <w:sz w:val="20"/>
          <w:szCs w:val="20"/>
          <w:lang w:val="en-US"/>
        </w:rPr>
        <w:t>M</w:t>
      </w:r>
      <w:r w:rsidRPr="00CC7AAF">
        <w:rPr>
          <w:rFonts w:cs="Arial"/>
          <w:sz w:val="20"/>
          <w:szCs w:val="20"/>
        </w:rPr>
        <w:t>608</w:t>
      </w:r>
      <w:proofErr w:type="spellStart"/>
      <w:r w:rsidRPr="00CC7AAF">
        <w:rPr>
          <w:rFonts w:cs="Arial"/>
          <w:sz w:val="20"/>
          <w:szCs w:val="20"/>
          <w:lang w:val="en-US"/>
        </w:rPr>
        <w:t>dn</w:t>
      </w:r>
      <w:proofErr w:type="spellEnd"/>
      <w:r w:rsidRPr="00CC7AAF">
        <w:rPr>
          <w:rFonts w:cs="Arial"/>
          <w:sz w:val="20"/>
          <w:szCs w:val="20"/>
        </w:rPr>
        <w:t xml:space="preserve"> – 1 шт.</w:t>
      </w:r>
    </w:p>
    <w:p w:rsidR="00ED2764" w:rsidRPr="00CC7AAF" w:rsidRDefault="00ED2764" w:rsidP="00ED2764">
      <w:pPr>
        <w:spacing w:before="0"/>
        <w:ind w:left="567"/>
        <w:rPr>
          <w:rFonts w:cs="Arial"/>
          <w:sz w:val="20"/>
          <w:szCs w:val="20"/>
        </w:rPr>
      </w:pPr>
    </w:p>
    <w:p w:rsidR="00ED2764" w:rsidRPr="00CC7AAF" w:rsidRDefault="00ED2764" w:rsidP="00ED2764">
      <w:pPr>
        <w:spacing w:before="0"/>
        <w:ind w:left="567"/>
        <w:rPr>
          <w:rFonts w:cs="Arial"/>
          <w:b/>
          <w:sz w:val="20"/>
          <w:szCs w:val="20"/>
        </w:rPr>
      </w:pPr>
      <w:r w:rsidRPr="00CC7AAF">
        <w:rPr>
          <w:rFonts w:cs="Arial"/>
          <w:b/>
          <w:sz w:val="20"/>
          <w:szCs w:val="20"/>
        </w:rPr>
        <w:t>ЖД цех, площадка завода</w:t>
      </w:r>
    </w:p>
    <w:p w:rsidR="00ED2764" w:rsidRPr="00CC7AAF" w:rsidRDefault="00ED2764" w:rsidP="00ED2764">
      <w:pPr>
        <w:rPr>
          <w:rFonts w:cs="Arial"/>
          <w:sz w:val="20"/>
          <w:szCs w:val="20"/>
        </w:rPr>
      </w:pPr>
      <w:r w:rsidRPr="00CC7AAF">
        <w:rPr>
          <w:rFonts w:cs="Arial"/>
          <w:sz w:val="20"/>
          <w:szCs w:val="20"/>
        </w:rPr>
        <w:tab/>
        <w:t xml:space="preserve">Принтер </w:t>
      </w:r>
      <w:r w:rsidRPr="00CC7AAF">
        <w:rPr>
          <w:rFonts w:cs="Arial"/>
          <w:sz w:val="20"/>
          <w:szCs w:val="20"/>
          <w:lang w:val="en-US"/>
        </w:rPr>
        <w:t>HP</w:t>
      </w:r>
      <w:r w:rsidRPr="00CC7AAF">
        <w:rPr>
          <w:rFonts w:cs="Arial"/>
          <w:sz w:val="20"/>
          <w:szCs w:val="20"/>
        </w:rPr>
        <w:t xml:space="preserve"> </w:t>
      </w:r>
      <w:r w:rsidRPr="00CC7AAF">
        <w:rPr>
          <w:rFonts w:cs="Arial"/>
          <w:sz w:val="20"/>
          <w:szCs w:val="20"/>
          <w:lang w:val="en-US"/>
        </w:rPr>
        <w:t>LaserJet</w:t>
      </w:r>
      <w:r w:rsidRPr="00CC7AAF">
        <w:rPr>
          <w:rFonts w:cs="Arial"/>
          <w:sz w:val="20"/>
          <w:szCs w:val="20"/>
        </w:rPr>
        <w:t xml:space="preserve"> </w:t>
      </w:r>
      <w:r w:rsidRPr="00CC7AAF">
        <w:rPr>
          <w:rFonts w:cs="Arial"/>
          <w:sz w:val="20"/>
          <w:szCs w:val="20"/>
          <w:lang w:val="en-US"/>
        </w:rPr>
        <w:t>P</w:t>
      </w:r>
      <w:r w:rsidRPr="00CC7AAF">
        <w:rPr>
          <w:rFonts w:cs="Arial"/>
          <w:sz w:val="20"/>
          <w:szCs w:val="20"/>
        </w:rPr>
        <w:t>4515 – 1 шт.</w:t>
      </w:r>
    </w:p>
    <w:p w:rsidR="007316B5" w:rsidRPr="00CC7AAF" w:rsidRDefault="007316B5" w:rsidP="00ED2764">
      <w:pPr>
        <w:rPr>
          <w:rFonts w:cs="Arial"/>
          <w:sz w:val="20"/>
          <w:szCs w:val="20"/>
        </w:rPr>
      </w:pPr>
    </w:p>
    <w:p w:rsidR="001D212B" w:rsidRPr="001D212B" w:rsidRDefault="001D212B" w:rsidP="001D212B">
      <w:pPr>
        <w:numPr>
          <w:ilvl w:val="0"/>
          <w:numId w:val="27"/>
        </w:numPr>
        <w:autoSpaceDE w:val="0"/>
        <w:autoSpaceDN w:val="0"/>
        <w:adjustRightInd w:val="0"/>
        <w:contextualSpacing/>
        <w:jc w:val="both"/>
        <w:rPr>
          <w:rFonts w:cs="Arial"/>
          <w:b/>
          <w:sz w:val="20"/>
          <w:szCs w:val="22"/>
        </w:rPr>
      </w:pPr>
      <w:r w:rsidRPr="001D212B">
        <w:rPr>
          <w:rFonts w:cs="Arial"/>
          <w:b/>
          <w:sz w:val="20"/>
          <w:szCs w:val="22"/>
        </w:rPr>
        <w:t>Условия выполнения работ.</w:t>
      </w:r>
    </w:p>
    <w:p w:rsidR="001D212B" w:rsidRPr="00977EB0" w:rsidRDefault="001D212B" w:rsidP="001D212B">
      <w:pPr>
        <w:contextualSpacing/>
        <w:jc w:val="both"/>
        <w:rPr>
          <w:rFonts w:cs="Arial"/>
          <w:sz w:val="20"/>
          <w:szCs w:val="22"/>
        </w:rPr>
      </w:pPr>
      <w:r w:rsidRPr="001D212B">
        <w:rPr>
          <w:rFonts w:cs="Arial"/>
          <w:sz w:val="20"/>
          <w:szCs w:val="22"/>
        </w:rPr>
        <w:tab/>
        <w:t>Фиксированная цена за ремонт (включая стоимость запасных частей) и техническое обслуживание техники на весь период действия договора.</w:t>
      </w:r>
    </w:p>
    <w:p w:rsidR="00977EB0" w:rsidRPr="00977EB0" w:rsidRDefault="00977EB0" w:rsidP="00977EB0">
      <w:pPr>
        <w:ind w:firstLine="708"/>
        <w:contextualSpacing/>
        <w:jc w:val="both"/>
        <w:rPr>
          <w:rFonts w:cs="Arial"/>
          <w:sz w:val="20"/>
          <w:szCs w:val="22"/>
        </w:rPr>
      </w:pPr>
      <w:r w:rsidRPr="00977EB0">
        <w:rPr>
          <w:rFonts w:cs="Arial"/>
          <w:sz w:val="20"/>
          <w:szCs w:val="22"/>
        </w:rPr>
        <w:t>Объем предполагаемых работ будет выполняться</w:t>
      </w:r>
      <w:r>
        <w:rPr>
          <w:rFonts w:cs="Arial"/>
          <w:sz w:val="20"/>
          <w:szCs w:val="22"/>
        </w:rPr>
        <w:t xml:space="preserve"> по заявкам заказчика исходя из фактической потребности в ремонте/обслуживании оргтехники.</w:t>
      </w:r>
    </w:p>
    <w:tbl>
      <w:tblPr>
        <w:tblW w:w="10206" w:type="dxa"/>
        <w:tblInd w:w="108" w:type="dxa"/>
        <w:tblLook w:val="04A0" w:firstRow="1" w:lastRow="0" w:firstColumn="1" w:lastColumn="0" w:noHBand="0" w:noVBand="1"/>
      </w:tblPr>
      <w:tblGrid>
        <w:gridCol w:w="2694"/>
        <w:gridCol w:w="283"/>
        <w:gridCol w:w="1985"/>
        <w:gridCol w:w="236"/>
        <w:gridCol w:w="2085"/>
        <w:gridCol w:w="236"/>
        <w:gridCol w:w="2687"/>
      </w:tblGrid>
      <w:tr w:rsidR="00DF2AC8" w:rsidRPr="00BA5AEC" w:rsidTr="00DF2AC8">
        <w:trPr>
          <w:trHeight w:val="792"/>
        </w:trPr>
        <w:tc>
          <w:tcPr>
            <w:tcW w:w="2694" w:type="dxa"/>
            <w:tcBorders>
              <w:bottom w:val="single" w:sz="4" w:space="0" w:color="auto"/>
            </w:tcBorders>
            <w:shd w:val="clear" w:color="auto" w:fill="auto"/>
            <w:vAlign w:val="bottom"/>
          </w:tcPr>
          <w:p w:rsidR="001C3A0B" w:rsidRDefault="001C3A0B" w:rsidP="00AA7294">
            <w:pPr>
              <w:pStyle w:val="ConsPlusNormal"/>
              <w:widowControl/>
              <w:ind w:firstLine="0"/>
              <w:rPr>
                <w:rFonts w:ascii="Arial" w:hAnsi="Arial" w:cs="Arial"/>
                <w:sz w:val="20"/>
                <w:szCs w:val="20"/>
              </w:rPr>
            </w:pPr>
          </w:p>
          <w:p w:rsidR="001C3A0B" w:rsidRDefault="001C3A0B" w:rsidP="00AA7294">
            <w:pPr>
              <w:pStyle w:val="ConsPlusNormal"/>
              <w:widowControl/>
              <w:ind w:firstLine="0"/>
              <w:rPr>
                <w:rFonts w:ascii="Arial" w:hAnsi="Arial" w:cs="Arial"/>
                <w:sz w:val="20"/>
                <w:szCs w:val="20"/>
              </w:rPr>
            </w:pPr>
          </w:p>
          <w:p w:rsidR="001C3A0B" w:rsidRDefault="001C3A0B" w:rsidP="00AA7294">
            <w:pPr>
              <w:pStyle w:val="ConsPlusNormal"/>
              <w:widowControl/>
              <w:ind w:firstLine="0"/>
              <w:rPr>
                <w:rFonts w:ascii="Arial" w:hAnsi="Arial" w:cs="Arial"/>
                <w:sz w:val="20"/>
                <w:szCs w:val="20"/>
              </w:rPr>
            </w:pPr>
          </w:p>
          <w:p w:rsidR="001C3A0B" w:rsidRDefault="001C3A0B" w:rsidP="00AA7294">
            <w:pPr>
              <w:pStyle w:val="ConsPlusNormal"/>
              <w:widowControl/>
              <w:ind w:firstLine="0"/>
              <w:rPr>
                <w:rFonts w:ascii="Arial" w:hAnsi="Arial" w:cs="Arial"/>
                <w:sz w:val="20"/>
                <w:szCs w:val="20"/>
              </w:rPr>
            </w:pPr>
          </w:p>
          <w:p w:rsidR="00DF2AC8" w:rsidRPr="00BA5AEC" w:rsidRDefault="00C72D06" w:rsidP="00AA7294">
            <w:pPr>
              <w:pStyle w:val="ConsPlusNormal"/>
              <w:widowControl/>
              <w:ind w:firstLine="0"/>
              <w:rPr>
                <w:rFonts w:ascii="Arial" w:hAnsi="Arial" w:cs="Arial"/>
                <w:sz w:val="20"/>
                <w:szCs w:val="20"/>
              </w:rPr>
            </w:pPr>
            <w:r>
              <w:rPr>
                <w:rFonts w:ascii="Arial" w:hAnsi="Arial" w:cs="Arial"/>
                <w:sz w:val="20"/>
                <w:szCs w:val="20"/>
              </w:rPr>
              <w:t>Заместитель н</w:t>
            </w:r>
            <w:r w:rsidR="00DF2AC8">
              <w:rPr>
                <w:rFonts w:ascii="Arial" w:hAnsi="Arial" w:cs="Arial"/>
                <w:sz w:val="20"/>
                <w:szCs w:val="20"/>
              </w:rPr>
              <w:t>ачальник</w:t>
            </w:r>
            <w:r>
              <w:rPr>
                <w:rFonts w:ascii="Arial" w:hAnsi="Arial" w:cs="Arial"/>
                <w:sz w:val="20"/>
                <w:szCs w:val="20"/>
              </w:rPr>
              <w:t>а</w:t>
            </w:r>
            <w:r w:rsidR="00DF2AC8">
              <w:rPr>
                <w:rFonts w:ascii="Arial" w:hAnsi="Arial" w:cs="Arial"/>
                <w:sz w:val="20"/>
                <w:szCs w:val="20"/>
              </w:rPr>
              <w:t xml:space="preserve"> УОО ПАО «НГК «</w:t>
            </w:r>
            <w:proofErr w:type="spellStart"/>
            <w:r w:rsidR="00DF2AC8">
              <w:rPr>
                <w:rFonts w:ascii="Arial" w:hAnsi="Arial" w:cs="Arial"/>
                <w:sz w:val="20"/>
                <w:szCs w:val="20"/>
              </w:rPr>
              <w:t>Славнефть</w:t>
            </w:r>
            <w:proofErr w:type="spellEnd"/>
            <w:r w:rsidR="00DF2AC8">
              <w:rPr>
                <w:rFonts w:ascii="Arial" w:hAnsi="Arial" w:cs="Arial"/>
                <w:sz w:val="20"/>
                <w:szCs w:val="20"/>
              </w:rPr>
              <w:t>»</w:t>
            </w:r>
          </w:p>
        </w:tc>
        <w:tc>
          <w:tcPr>
            <w:tcW w:w="283" w:type="dxa"/>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1985" w:type="dxa"/>
            <w:tcBorders>
              <w:bottom w:val="single" w:sz="4" w:space="0" w:color="auto"/>
            </w:tcBorders>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236" w:type="dxa"/>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DF2AC8" w:rsidRPr="00BA5AEC" w:rsidRDefault="00C72D06" w:rsidP="00AA7294">
            <w:pPr>
              <w:pStyle w:val="ConsPlusNormal"/>
              <w:widowControl/>
              <w:ind w:firstLine="0"/>
              <w:rPr>
                <w:rFonts w:ascii="Arial" w:hAnsi="Arial" w:cs="Arial"/>
                <w:sz w:val="20"/>
                <w:szCs w:val="20"/>
              </w:rPr>
            </w:pPr>
            <w:r>
              <w:rPr>
                <w:rFonts w:ascii="Arial" w:hAnsi="Arial" w:cs="Arial"/>
                <w:sz w:val="20"/>
                <w:szCs w:val="20"/>
              </w:rPr>
              <w:t>Ю</w:t>
            </w:r>
            <w:r w:rsidR="00DF2AC8">
              <w:rPr>
                <w:rFonts w:ascii="Arial" w:hAnsi="Arial" w:cs="Arial"/>
                <w:sz w:val="20"/>
                <w:szCs w:val="20"/>
              </w:rPr>
              <w:t>.</w:t>
            </w:r>
            <w:r>
              <w:rPr>
                <w:rFonts w:ascii="Arial" w:hAnsi="Arial" w:cs="Arial"/>
                <w:sz w:val="20"/>
                <w:szCs w:val="20"/>
              </w:rPr>
              <w:t>В</w:t>
            </w:r>
            <w:r w:rsidR="00DF2AC8">
              <w:rPr>
                <w:rFonts w:ascii="Arial" w:hAnsi="Arial" w:cs="Arial"/>
                <w:sz w:val="20"/>
                <w:szCs w:val="20"/>
              </w:rPr>
              <w:t xml:space="preserve">. </w:t>
            </w:r>
            <w:r>
              <w:rPr>
                <w:rFonts w:ascii="Arial" w:hAnsi="Arial" w:cs="Arial"/>
                <w:sz w:val="20"/>
                <w:szCs w:val="20"/>
              </w:rPr>
              <w:t>Нечаева</w:t>
            </w:r>
          </w:p>
        </w:tc>
        <w:tc>
          <w:tcPr>
            <w:tcW w:w="236" w:type="dxa"/>
            <w:shd w:val="clear" w:color="auto" w:fill="auto"/>
            <w:vAlign w:val="bottom"/>
          </w:tcPr>
          <w:p w:rsidR="00DF2AC8" w:rsidRPr="00BA5AEC" w:rsidRDefault="00DF2AC8" w:rsidP="00AA7294">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DF2AC8" w:rsidRPr="00BA5AEC" w:rsidRDefault="00DF2AC8" w:rsidP="00AA7294">
            <w:pPr>
              <w:pStyle w:val="ConsPlusNormal"/>
              <w:widowControl/>
              <w:ind w:firstLine="0"/>
              <w:rPr>
                <w:rFonts w:ascii="Arial" w:hAnsi="Arial" w:cs="Arial"/>
                <w:sz w:val="20"/>
                <w:szCs w:val="20"/>
              </w:rPr>
            </w:pPr>
            <w:proofErr w:type="gramStart"/>
            <w:r w:rsidRPr="00BA5AEC">
              <w:rPr>
                <w:rFonts w:ascii="Arial" w:hAnsi="Arial" w:cs="Arial"/>
                <w:i/>
                <w:iCs/>
                <w:sz w:val="20"/>
                <w:szCs w:val="20"/>
              </w:rPr>
              <w:t xml:space="preserve">«  </w:t>
            </w:r>
            <w:proofErr w:type="gramEnd"/>
            <w:r w:rsidRPr="00BA5AEC">
              <w:rPr>
                <w:rFonts w:ascii="Arial" w:hAnsi="Arial" w:cs="Arial"/>
                <w:i/>
                <w:iCs/>
                <w:sz w:val="20"/>
                <w:szCs w:val="20"/>
              </w:rPr>
              <w:t xml:space="preserve">   »</w:t>
            </w:r>
            <w:r w:rsidRPr="00BA5AEC">
              <w:rPr>
                <w:rFonts w:ascii="Arial" w:hAnsi="Arial" w:cs="Arial"/>
                <w:i/>
                <w:iCs/>
                <w:sz w:val="20"/>
                <w:szCs w:val="20"/>
              </w:rPr>
              <w:tab/>
            </w:r>
            <w:r w:rsidRPr="00BA5AEC">
              <w:rPr>
                <w:rFonts w:ascii="Arial" w:hAnsi="Arial" w:cs="Arial"/>
                <w:i/>
                <w:iCs/>
                <w:sz w:val="20"/>
                <w:szCs w:val="20"/>
              </w:rPr>
              <w:tab/>
            </w:r>
            <w:r>
              <w:rPr>
                <w:rFonts w:ascii="Arial" w:hAnsi="Arial" w:cs="Arial"/>
                <w:i/>
                <w:iCs/>
                <w:sz w:val="20"/>
                <w:szCs w:val="20"/>
              </w:rPr>
              <w:t>202</w:t>
            </w:r>
            <w:r w:rsidR="003E3273">
              <w:rPr>
                <w:rFonts w:ascii="Arial" w:hAnsi="Arial" w:cs="Arial"/>
                <w:i/>
                <w:iCs/>
                <w:sz w:val="20"/>
                <w:szCs w:val="20"/>
              </w:rPr>
              <w:t xml:space="preserve">4 </w:t>
            </w:r>
            <w:r w:rsidRPr="00BA5AEC">
              <w:rPr>
                <w:rFonts w:ascii="Arial" w:hAnsi="Arial" w:cs="Arial"/>
                <w:i/>
                <w:iCs/>
                <w:sz w:val="20"/>
                <w:szCs w:val="20"/>
              </w:rPr>
              <w:t>г.</w:t>
            </w:r>
          </w:p>
        </w:tc>
      </w:tr>
      <w:tr w:rsidR="00DF2AC8" w:rsidRPr="00BA5AEC" w:rsidTr="00AA7294">
        <w:tc>
          <w:tcPr>
            <w:tcW w:w="2694" w:type="dxa"/>
            <w:tcBorders>
              <w:top w:val="single" w:sz="4" w:space="0" w:color="auto"/>
            </w:tcBorders>
            <w:shd w:val="clear" w:color="auto" w:fill="auto"/>
          </w:tcPr>
          <w:p w:rsidR="00DF2AC8" w:rsidRPr="00BA5AEC" w:rsidRDefault="00DF2AC8" w:rsidP="00AA7294">
            <w:pPr>
              <w:pStyle w:val="af7"/>
              <w:spacing w:before="0"/>
              <w:rPr>
                <w:rFonts w:cs="Arial"/>
                <w:sz w:val="20"/>
                <w:szCs w:val="20"/>
              </w:rPr>
            </w:pPr>
            <w:r w:rsidRPr="00BA5AEC">
              <w:rPr>
                <w:b w:val="0"/>
                <w:i/>
                <w:iCs/>
                <w:sz w:val="16"/>
                <w:szCs w:val="16"/>
              </w:rPr>
              <w:t>(должность)</w:t>
            </w:r>
          </w:p>
        </w:tc>
        <w:tc>
          <w:tcPr>
            <w:tcW w:w="283" w:type="dxa"/>
            <w:shd w:val="clear" w:color="auto" w:fill="auto"/>
          </w:tcPr>
          <w:p w:rsidR="00DF2AC8" w:rsidRPr="00BA5AEC" w:rsidRDefault="00DF2AC8" w:rsidP="00AA7294">
            <w:pPr>
              <w:pStyle w:val="ConsPlusNormal"/>
              <w:widowControl/>
              <w:ind w:firstLine="0"/>
              <w:jc w:val="center"/>
              <w:rPr>
                <w:rFonts w:ascii="Arial" w:hAnsi="Arial" w:cs="Arial"/>
                <w:sz w:val="20"/>
                <w:szCs w:val="20"/>
              </w:rPr>
            </w:pPr>
          </w:p>
        </w:tc>
        <w:tc>
          <w:tcPr>
            <w:tcW w:w="1985" w:type="dxa"/>
            <w:tcBorders>
              <w:top w:val="single" w:sz="4" w:space="0" w:color="auto"/>
            </w:tcBorders>
            <w:shd w:val="clear" w:color="auto" w:fill="auto"/>
          </w:tcPr>
          <w:p w:rsidR="00DF2AC8" w:rsidRPr="00BA5AEC" w:rsidRDefault="00DF2AC8" w:rsidP="00AA7294">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DF2AC8" w:rsidRPr="00BA5AEC" w:rsidRDefault="00DF2AC8" w:rsidP="00AA7294">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DF2AC8" w:rsidRPr="00BA5AEC" w:rsidRDefault="00DF2AC8" w:rsidP="00AA7294">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DF2AC8" w:rsidRPr="00BA5AEC" w:rsidRDefault="00DF2AC8" w:rsidP="00AA7294">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DF2AC8" w:rsidRPr="00BA5AEC" w:rsidRDefault="00DF2AC8" w:rsidP="00AA7294">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631A05" w:rsidRDefault="00631A05" w:rsidP="00B65EF7">
      <w:pPr>
        <w:jc w:val="right"/>
        <w:rPr>
          <w:rFonts w:cs="Arial"/>
          <w:sz w:val="20"/>
          <w:szCs w:val="20"/>
          <w:lang w:val="en-US"/>
        </w:rPr>
      </w:pPr>
    </w:p>
    <w:p w:rsidR="00CE7781" w:rsidRPr="00CE7781" w:rsidRDefault="00CE7781" w:rsidP="00CE7781">
      <w:pPr>
        <w:pStyle w:val="afb"/>
        <w:numPr>
          <w:ilvl w:val="0"/>
          <w:numId w:val="15"/>
        </w:numPr>
        <w:spacing w:before="0"/>
        <w:rPr>
          <w:rFonts w:cs="Arial"/>
          <w:b/>
          <w:szCs w:val="22"/>
          <w:lang w:val="en-US"/>
        </w:rPr>
      </w:pPr>
      <w:r w:rsidRPr="00CE7781">
        <w:rPr>
          <w:rFonts w:cs="Arial"/>
          <w:b/>
          <w:szCs w:val="22"/>
        </w:rPr>
        <w:t>Требования к предмету закупки</w:t>
      </w:r>
    </w:p>
    <w:p w:rsidR="00CE7781" w:rsidRPr="00CE7781" w:rsidRDefault="00CE7781" w:rsidP="003B2552">
      <w:pPr>
        <w:spacing w:before="0"/>
        <w:rPr>
          <w:rFonts w:cs="Arial"/>
          <w:b/>
          <w:szCs w:val="22"/>
          <w:lang w:val="en-US"/>
        </w:rPr>
      </w:pPr>
    </w:p>
    <w:tbl>
      <w:tblPr>
        <w:tblW w:w="10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3675"/>
        <w:gridCol w:w="2976"/>
        <w:gridCol w:w="1418"/>
        <w:gridCol w:w="1701"/>
      </w:tblGrid>
      <w:tr w:rsidR="00CE7781" w:rsidRPr="00BA5AEC" w:rsidTr="00CC37D5">
        <w:trPr>
          <w:trHeight w:val="300"/>
          <w:tblHeader/>
        </w:trPr>
        <w:tc>
          <w:tcPr>
            <w:tcW w:w="735" w:type="dxa"/>
            <w:vMerge w:val="restart"/>
            <w:shd w:val="clear" w:color="auto" w:fill="D9D9D9"/>
            <w:vAlign w:val="center"/>
          </w:tcPr>
          <w:p w:rsidR="00CE7781" w:rsidRPr="00CE7781" w:rsidRDefault="00CE7781" w:rsidP="00CE7781">
            <w:pPr>
              <w:spacing w:before="0"/>
              <w:jc w:val="center"/>
              <w:rPr>
                <w:rFonts w:cs="Arial"/>
                <w:b/>
                <w:bCs/>
                <w:sz w:val="20"/>
                <w:szCs w:val="20"/>
                <w:lang w:val="en-US"/>
              </w:rPr>
            </w:pPr>
            <w:r w:rsidRPr="00BA5AEC">
              <w:rPr>
                <w:rFonts w:cs="Arial"/>
                <w:b/>
                <w:bCs/>
                <w:sz w:val="20"/>
                <w:szCs w:val="20"/>
              </w:rPr>
              <w:t>№ п/п</w:t>
            </w:r>
          </w:p>
        </w:tc>
        <w:tc>
          <w:tcPr>
            <w:tcW w:w="3675" w:type="dxa"/>
            <w:vMerge w:val="restart"/>
            <w:shd w:val="clear" w:color="auto" w:fill="D9D9D9"/>
            <w:vAlign w:val="center"/>
          </w:tcPr>
          <w:p w:rsidR="00CE7781" w:rsidRPr="00BA5AEC" w:rsidRDefault="00CE7781" w:rsidP="00CE7781">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2976" w:type="dxa"/>
            <w:vMerge w:val="restart"/>
            <w:shd w:val="clear" w:color="auto" w:fill="D9D9D9"/>
            <w:vAlign w:val="center"/>
          </w:tcPr>
          <w:p w:rsidR="00CE7781" w:rsidRPr="00BA5AEC" w:rsidRDefault="00CE7781" w:rsidP="00CE7781">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418" w:type="dxa"/>
            <w:vMerge w:val="restart"/>
            <w:shd w:val="clear" w:color="auto" w:fill="D9D9D9"/>
            <w:vAlign w:val="center"/>
          </w:tcPr>
          <w:p w:rsidR="00CE7781" w:rsidRPr="00BA5AEC" w:rsidRDefault="00CE7781" w:rsidP="00CE7781">
            <w:pPr>
              <w:spacing w:before="0"/>
              <w:jc w:val="center"/>
              <w:rPr>
                <w:rFonts w:cs="Arial"/>
                <w:b/>
                <w:bCs/>
                <w:sz w:val="20"/>
                <w:szCs w:val="20"/>
              </w:rPr>
            </w:pPr>
            <w:r w:rsidRPr="00BA5AEC">
              <w:rPr>
                <w:rFonts w:cs="Arial"/>
                <w:b/>
                <w:bCs/>
                <w:sz w:val="20"/>
                <w:szCs w:val="20"/>
              </w:rPr>
              <w:t>Единица измерения</w:t>
            </w:r>
          </w:p>
        </w:tc>
        <w:tc>
          <w:tcPr>
            <w:tcW w:w="1701" w:type="dxa"/>
            <w:vMerge w:val="restart"/>
            <w:shd w:val="clear" w:color="auto" w:fill="D9D9D9"/>
            <w:vAlign w:val="center"/>
          </w:tcPr>
          <w:p w:rsidR="00CE7781" w:rsidRPr="00BA5AEC" w:rsidRDefault="00CE7781" w:rsidP="00CE7781">
            <w:pPr>
              <w:spacing w:before="0"/>
              <w:jc w:val="center"/>
              <w:rPr>
                <w:rFonts w:cs="Arial"/>
                <w:b/>
                <w:bCs/>
                <w:sz w:val="20"/>
                <w:szCs w:val="20"/>
                <w:u w:val="single"/>
              </w:rPr>
            </w:pPr>
            <w:r w:rsidRPr="00BA5AEC">
              <w:rPr>
                <w:rFonts w:cs="Arial"/>
                <w:b/>
                <w:bCs/>
                <w:sz w:val="20"/>
                <w:szCs w:val="20"/>
              </w:rPr>
              <w:t>Условия соответствия</w:t>
            </w:r>
          </w:p>
        </w:tc>
      </w:tr>
      <w:tr w:rsidR="00CE7781" w:rsidRPr="00BA5AEC" w:rsidTr="00CC37D5">
        <w:trPr>
          <w:trHeight w:val="300"/>
          <w:tblHeader/>
        </w:trPr>
        <w:tc>
          <w:tcPr>
            <w:tcW w:w="735" w:type="dxa"/>
            <w:vMerge/>
            <w:shd w:val="clear" w:color="auto" w:fill="D9D9D9"/>
            <w:vAlign w:val="center"/>
          </w:tcPr>
          <w:p w:rsidR="00CE7781" w:rsidRPr="00BA5AEC" w:rsidRDefault="00CE7781" w:rsidP="00CE7781">
            <w:pPr>
              <w:spacing w:before="0"/>
              <w:rPr>
                <w:rFonts w:cs="Arial"/>
                <w:b/>
                <w:bCs/>
                <w:sz w:val="20"/>
                <w:szCs w:val="20"/>
              </w:rPr>
            </w:pPr>
          </w:p>
        </w:tc>
        <w:tc>
          <w:tcPr>
            <w:tcW w:w="3675" w:type="dxa"/>
            <w:vMerge/>
            <w:shd w:val="clear" w:color="auto" w:fill="D9D9D9"/>
            <w:vAlign w:val="center"/>
          </w:tcPr>
          <w:p w:rsidR="00CE7781" w:rsidRPr="00BA5AEC" w:rsidRDefault="00CE7781" w:rsidP="00CE7781">
            <w:pPr>
              <w:spacing w:before="0"/>
              <w:rPr>
                <w:rFonts w:cs="Arial"/>
                <w:b/>
                <w:bCs/>
                <w:sz w:val="20"/>
                <w:szCs w:val="20"/>
              </w:rPr>
            </w:pPr>
          </w:p>
        </w:tc>
        <w:tc>
          <w:tcPr>
            <w:tcW w:w="2976" w:type="dxa"/>
            <w:vMerge/>
            <w:shd w:val="clear" w:color="auto" w:fill="D9D9D9"/>
            <w:vAlign w:val="center"/>
          </w:tcPr>
          <w:p w:rsidR="00CE7781" w:rsidRPr="00BA5AEC" w:rsidRDefault="00CE7781" w:rsidP="00CE7781">
            <w:pPr>
              <w:spacing w:before="0"/>
              <w:rPr>
                <w:rFonts w:cs="Arial"/>
                <w:b/>
                <w:bCs/>
                <w:sz w:val="20"/>
                <w:szCs w:val="20"/>
              </w:rPr>
            </w:pPr>
          </w:p>
        </w:tc>
        <w:tc>
          <w:tcPr>
            <w:tcW w:w="1418" w:type="dxa"/>
            <w:vMerge/>
            <w:shd w:val="clear" w:color="auto" w:fill="D9D9D9"/>
            <w:vAlign w:val="center"/>
          </w:tcPr>
          <w:p w:rsidR="00CE7781" w:rsidRPr="00BA5AEC" w:rsidRDefault="00CE7781" w:rsidP="00CE7781">
            <w:pPr>
              <w:spacing w:before="0"/>
              <w:rPr>
                <w:rFonts w:cs="Arial"/>
                <w:b/>
                <w:bCs/>
                <w:sz w:val="20"/>
                <w:szCs w:val="20"/>
              </w:rPr>
            </w:pPr>
          </w:p>
        </w:tc>
        <w:tc>
          <w:tcPr>
            <w:tcW w:w="1701" w:type="dxa"/>
            <w:vMerge/>
            <w:shd w:val="clear" w:color="auto" w:fill="D9D9D9"/>
            <w:vAlign w:val="center"/>
          </w:tcPr>
          <w:p w:rsidR="00CE7781" w:rsidRPr="00BA5AEC" w:rsidRDefault="00CE7781" w:rsidP="00CE7781">
            <w:pPr>
              <w:spacing w:before="0"/>
              <w:rPr>
                <w:rFonts w:cs="Arial"/>
                <w:b/>
                <w:bCs/>
                <w:sz w:val="20"/>
                <w:szCs w:val="20"/>
                <w:u w:val="single"/>
              </w:rPr>
            </w:pPr>
          </w:p>
        </w:tc>
      </w:tr>
      <w:tr w:rsidR="00CE7781" w:rsidRPr="00BA5AEC" w:rsidTr="00CC37D5">
        <w:trPr>
          <w:trHeight w:val="164"/>
          <w:tblHeader/>
        </w:trPr>
        <w:tc>
          <w:tcPr>
            <w:tcW w:w="735" w:type="dxa"/>
            <w:shd w:val="clear" w:color="auto" w:fill="D9D9D9"/>
            <w:noWrap/>
            <w:vAlign w:val="center"/>
          </w:tcPr>
          <w:p w:rsidR="00CE7781" w:rsidRPr="00BA5AEC" w:rsidRDefault="00CE7781" w:rsidP="00CE7781">
            <w:pPr>
              <w:jc w:val="center"/>
              <w:rPr>
                <w:rFonts w:cs="Arial"/>
                <w:b/>
                <w:sz w:val="20"/>
                <w:szCs w:val="20"/>
              </w:rPr>
            </w:pPr>
            <w:r w:rsidRPr="00BA5AEC">
              <w:rPr>
                <w:rFonts w:cs="Arial"/>
                <w:b/>
                <w:sz w:val="20"/>
                <w:szCs w:val="20"/>
              </w:rPr>
              <w:t>1</w:t>
            </w:r>
          </w:p>
        </w:tc>
        <w:tc>
          <w:tcPr>
            <w:tcW w:w="3675" w:type="dxa"/>
            <w:shd w:val="clear" w:color="auto" w:fill="D9D9D9"/>
            <w:vAlign w:val="center"/>
          </w:tcPr>
          <w:p w:rsidR="00CE7781" w:rsidRPr="00BA5AEC" w:rsidRDefault="00CE7781" w:rsidP="00CE7781">
            <w:pPr>
              <w:jc w:val="center"/>
              <w:rPr>
                <w:rFonts w:cs="Arial"/>
                <w:b/>
                <w:sz w:val="20"/>
                <w:szCs w:val="20"/>
              </w:rPr>
            </w:pPr>
            <w:r w:rsidRPr="00BA5AEC">
              <w:rPr>
                <w:rFonts w:cs="Arial"/>
                <w:b/>
                <w:sz w:val="20"/>
                <w:szCs w:val="20"/>
              </w:rPr>
              <w:t>2</w:t>
            </w:r>
          </w:p>
        </w:tc>
        <w:tc>
          <w:tcPr>
            <w:tcW w:w="2976" w:type="dxa"/>
            <w:shd w:val="clear" w:color="auto" w:fill="D9D9D9"/>
            <w:vAlign w:val="center"/>
          </w:tcPr>
          <w:p w:rsidR="00CE7781" w:rsidRPr="00BA5AEC" w:rsidRDefault="00CE7781" w:rsidP="00CE7781">
            <w:pPr>
              <w:jc w:val="center"/>
              <w:rPr>
                <w:rFonts w:cs="Arial"/>
                <w:b/>
                <w:sz w:val="20"/>
                <w:szCs w:val="20"/>
              </w:rPr>
            </w:pPr>
            <w:r w:rsidRPr="00BA5AEC">
              <w:rPr>
                <w:rFonts w:cs="Arial"/>
                <w:b/>
                <w:sz w:val="20"/>
                <w:szCs w:val="20"/>
              </w:rPr>
              <w:t>3</w:t>
            </w:r>
          </w:p>
        </w:tc>
        <w:tc>
          <w:tcPr>
            <w:tcW w:w="1418" w:type="dxa"/>
            <w:shd w:val="clear" w:color="auto" w:fill="D9D9D9"/>
            <w:vAlign w:val="center"/>
          </w:tcPr>
          <w:p w:rsidR="00CE7781" w:rsidRPr="00BA5AEC" w:rsidRDefault="00CE7781" w:rsidP="00CE7781">
            <w:pPr>
              <w:jc w:val="center"/>
              <w:rPr>
                <w:rFonts w:cs="Arial"/>
                <w:b/>
                <w:sz w:val="20"/>
                <w:szCs w:val="20"/>
              </w:rPr>
            </w:pPr>
            <w:r w:rsidRPr="00BA5AEC">
              <w:rPr>
                <w:rFonts w:cs="Arial"/>
                <w:b/>
                <w:sz w:val="20"/>
                <w:szCs w:val="20"/>
              </w:rPr>
              <w:t>4</w:t>
            </w:r>
          </w:p>
        </w:tc>
        <w:tc>
          <w:tcPr>
            <w:tcW w:w="1701" w:type="dxa"/>
            <w:shd w:val="clear" w:color="auto" w:fill="D9D9D9"/>
            <w:vAlign w:val="center"/>
          </w:tcPr>
          <w:p w:rsidR="00CE7781" w:rsidRPr="00BA5AEC" w:rsidRDefault="00CE7781" w:rsidP="00CE7781">
            <w:pPr>
              <w:jc w:val="center"/>
              <w:rPr>
                <w:rFonts w:cs="Arial"/>
                <w:b/>
                <w:sz w:val="20"/>
                <w:szCs w:val="20"/>
              </w:rPr>
            </w:pPr>
            <w:r w:rsidRPr="00BA5AEC">
              <w:rPr>
                <w:rFonts w:cs="Arial"/>
                <w:b/>
                <w:sz w:val="20"/>
                <w:szCs w:val="20"/>
              </w:rPr>
              <w:t>5</w:t>
            </w:r>
          </w:p>
        </w:tc>
      </w:tr>
      <w:tr w:rsidR="00CE7781" w:rsidRPr="00A02535" w:rsidTr="00CC37D5">
        <w:trPr>
          <w:trHeight w:val="164"/>
        </w:trPr>
        <w:tc>
          <w:tcPr>
            <w:tcW w:w="735" w:type="dxa"/>
            <w:shd w:val="clear" w:color="auto" w:fill="auto"/>
            <w:noWrap/>
            <w:vAlign w:val="center"/>
          </w:tcPr>
          <w:p w:rsidR="00CE7781" w:rsidRPr="00A02535" w:rsidRDefault="00CE7781" w:rsidP="00CE7781">
            <w:pPr>
              <w:jc w:val="center"/>
              <w:rPr>
                <w:rFonts w:cs="Arial"/>
                <w:szCs w:val="22"/>
              </w:rPr>
            </w:pPr>
            <w:r w:rsidRPr="00A02535">
              <w:rPr>
                <w:rFonts w:cs="Arial"/>
                <w:szCs w:val="22"/>
              </w:rPr>
              <w:t>1.1</w:t>
            </w:r>
          </w:p>
        </w:tc>
        <w:tc>
          <w:tcPr>
            <w:tcW w:w="3675" w:type="dxa"/>
            <w:shd w:val="clear" w:color="auto" w:fill="auto"/>
            <w:vAlign w:val="center"/>
          </w:tcPr>
          <w:p w:rsidR="00CE7781" w:rsidRPr="00A02535" w:rsidRDefault="00CE7781" w:rsidP="00CE7781">
            <w:pPr>
              <w:rPr>
                <w:rFonts w:cs="Arial"/>
                <w:szCs w:val="22"/>
              </w:rPr>
            </w:pPr>
            <w:r w:rsidRPr="00A02535">
              <w:rPr>
                <w:rFonts w:cs="Arial"/>
                <w:iCs/>
                <w:szCs w:val="22"/>
              </w:rPr>
              <w:t>Учитывая, что запасные части поставляются для ремонта существующей техники, поставляемый товар должен соответствовать моделям техники.</w:t>
            </w:r>
          </w:p>
        </w:tc>
        <w:tc>
          <w:tcPr>
            <w:tcW w:w="2976" w:type="dxa"/>
            <w:shd w:val="clear" w:color="auto" w:fill="auto"/>
            <w:vAlign w:val="center"/>
          </w:tcPr>
          <w:p w:rsidR="00CE7781" w:rsidRPr="00A02535" w:rsidRDefault="00CE7781" w:rsidP="00CE7781">
            <w:pPr>
              <w:jc w:val="both"/>
              <w:rPr>
                <w:rFonts w:cs="Arial"/>
                <w:szCs w:val="22"/>
              </w:rPr>
            </w:pPr>
            <w:proofErr w:type="gramStart"/>
            <w:r w:rsidRPr="00A02535">
              <w:rPr>
                <w:rFonts w:cs="Arial"/>
                <w:szCs w:val="22"/>
              </w:rPr>
              <w:t>Гарантийное письмо Контрагента</w:t>
            </w:r>
            <w:proofErr w:type="gramEnd"/>
            <w:r w:rsidRPr="00A02535">
              <w:rPr>
                <w:rFonts w:cs="Arial"/>
                <w:szCs w:val="22"/>
              </w:rPr>
              <w:t xml:space="preserve"> заверенное уполномоченным руководителем</w:t>
            </w:r>
          </w:p>
        </w:tc>
        <w:tc>
          <w:tcPr>
            <w:tcW w:w="1418" w:type="dxa"/>
            <w:shd w:val="clear" w:color="000000" w:fill="FFFFFF"/>
            <w:vAlign w:val="center"/>
          </w:tcPr>
          <w:p w:rsidR="00CE7781" w:rsidRPr="00A02535" w:rsidRDefault="00CE7781" w:rsidP="00CE7781">
            <w:pPr>
              <w:jc w:val="center"/>
              <w:rPr>
                <w:rFonts w:cs="Arial"/>
                <w:szCs w:val="22"/>
              </w:rPr>
            </w:pPr>
            <w:r w:rsidRPr="00A02535">
              <w:rPr>
                <w:rFonts w:cs="Arial"/>
                <w:szCs w:val="22"/>
              </w:rPr>
              <w:t>Да/Нет</w:t>
            </w:r>
          </w:p>
        </w:tc>
        <w:tc>
          <w:tcPr>
            <w:tcW w:w="1701" w:type="dxa"/>
            <w:shd w:val="clear" w:color="auto" w:fill="auto"/>
            <w:vAlign w:val="center"/>
          </w:tcPr>
          <w:p w:rsidR="00CE7781" w:rsidRPr="00A02535" w:rsidRDefault="00CE7781" w:rsidP="00CE7781">
            <w:pPr>
              <w:jc w:val="center"/>
              <w:rPr>
                <w:rFonts w:cs="Arial"/>
                <w:szCs w:val="22"/>
              </w:rPr>
            </w:pPr>
            <w:r w:rsidRPr="00A02535">
              <w:rPr>
                <w:rFonts w:cs="Arial"/>
                <w:szCs w:val="22"/>
              </w:rPr>
              <w:t>Да</w:t>
            </w:r>
          </w:p>
        </w:tc>
      </w:tr>
      <w:tr w:rsidR="00CE7781" w:rsidRPr="00A02535" w:rsidTr="00CC37D5">
        <w:trPr>
          <w:trHeight w:val="590"/>
        </w:trPr>
        <w:tc>
          <w:tcPr>
            <w:tcW w:w="735" w:type="dxa"/>
            <w:shd w:val="clear" w:color="auto" w:fill="auto"/>
            <w:noWrap/>
            <w:vAlign w:val="center"/>
          </w:tcPr>
          <w:p w:rsidR="00CE7781" w:rsidRPr="00A02535" w:rsidRDefault="00CE7781" w:rsidP="00CE7781">
            <w:pPr>
              <w:jc w:val="center"/>
              <w:rPr>
                <w:rFonts w:cs="Arial"/>
                <w:szCs w:val="22"/>
              </w:rPr>
            </w:pPr>
            <w:r w:rsidRPr="00A02535">
              <w:rPr>
                <w:rFonts w:cs="Arial"/>
                <w:szCs w:val="22"/>
              </w:rPr>
              <w:t>1.2</w:t>
            </w:r>
          </w:p>
        </w:tc>
        <w:tc>
          <w:tcPr>
            <w:tcW w:w="3675" w:type="dxa"/>
            <w:shd w:val="clear" w:color="auto" w:fill="auto"/>
            <w:vAlign w:val="center"/>
          </w:tcPr>
          <w:p w:rsidR="00CE7781" w:rsidRPr="00A02535" w:rsidRDefault="00CE7781" w:rsidP="00CE7781">
            <w:pPr>
              <w:rPr>
                <w:rFonts w:cs="Arial"/>
                <w:szCs w:val="22"/>
              </w:rPr>
            </w:pPr>
            <w:r w:rsidRPr="00A02535">
              <w:rPr>
                <w:rFonts w:cs="Arial"/>
                <w:szCs w:val="22"/>
              </w:rPr>
              <w:t>Поставляемый товар должен быть новым, не бывшим в употреблении.</w:t>
            </w:r>
          </w:p>
        </w:tc>
        <w:tc>
          <w:tcPr>
            <w:tcW w:w="2976" w:type="dxa"/>
            <w:shd w:val="clear" w:color="auto" w:fill="auto"/>
            <w:vAlign w:val="center"/>
          </w:tcPr>
          <w:p w:rsidR="00CE7781" w:rsidRPr="00A02535" w:rsidRDefault="00CE7781" w:rsidP="00CE7781">
            <w:pPr>
              <w:rPr>
                <w:rFonts w:cs="Arial"/>
                <w:szCs w:val="22"/>
              </w:rPr>
            </w:pPr>
            <w:proofErr w:type="gramStart"/>
            <w:r w:rsidRPr="00A02535">
              <w:rPr>
                <w:rFonts w:cs="Arial"/>
                <w:szCs w:val="22"/>
              </w:rPr>
              <w:t>Гарантийное письмо Контрагента</w:t>
            </w:r>
            <w:proofErr w:type="gramEnd"/>
            <w:r w:rsidRPr="00A02535">
              <w:rPr>
                <w:rFonts w:cs="Arial"/>
                <w:szCs w:val="22"/>
              </w:rPr>
              <w:t xml:space="preserve"> заверенное уполномоченным руководителем</w:t>
            </w:r>
          </w:p>
        </w:tc>
        <w:tc>
          <w:tcPr>
            <w:tcW w:w="1418" w:type="dxa"/>
            <w:shd w:val="clear" w:color="000000" w:fill="FFFFFF"/>
            <w:vAlign w:val="center"/>
          </w:tcPr>
          <w:p w:rsidR="00CE7781" w:rsidRPr="00A02535" w:rsidRDefault="00CE7781" w:rsidP="00CE7781">
            <w:pPr>
              <w:jc w:val="center"/>
              <w:rPr>
                <w:rFonts w:cs="Arial"/>
                <w:szCs w:val="22"/>
              </w:rPr>
            </w:pPr>
            <w:r w:rsidRPr="00A02535">
              <w:rPr>
                <w:rFonts w:cs="Arial"/>
                <w:szCs w:val="22"/>
              </w:rPr>
              <w:t>Да/Нет</w:t>
            </w:r>
          </w:p>
        </w:tc>
        <w:tc>
          <w:tcPr>
            <w:tcW w:w="1701" w:type="dxa"/>
            <w:shd w:val="clear" w:color="auto" w:fill="auto"/>
            <w:vAlign w:val="center"/>
          </w:tcPr>
          <w:p w:rsidR="00CE7781" w:rsidRPr="00A02535" w:rsidRDefault="00CE7781" w:rsidP="00CE7781">
            <w:pPr>
              <w:jc w:val="center"/>
              <w:rPr>
                <w:rFonts w:cs="Arial"/>
                <w:szCs w:val="22"/>
              </w:rPr>
            </w:pPr>
            <w:r w:rsidRPr="00A02535">
              <w:rPr>
                <w:rFonts w:cs="Arial"/>
                <w:szCs w:val="22"/>
              </w:rPr>
              <w:t>Да</w:t>
            </w:r>
          </w:p>
        </w:tc>
      </w:tr>
      <w:tr w:rsidR="00CE7781" w:rsidRPr="00A02535" w:rsidTr="00CC37D5">
        <w:trPr>
          <w:trHeight w:val="517"/>
        </w:trPr>
        <w:tc>
          <w:tcPr>
            <w:tcW w:w="735" w:type="dxa"/>
            <w:shd w:val="clear" w:color="auto" w:fill="auto"/>
            <w:noWrap/>
            <w:vAlign w:val="center"/>
          </w:tcPr>
          <w:p w:rsidR="00CE7781" w:rsidRPr="00A02535" w:rsidRDefault="00CE7781" w:rsidP="00CE7781">
            <w:pPr>
              <w:jc w:val="center"/>
              <w:rPr>
                <w:rFonts w:cs="Arial"/>
                <w:szCs w:val="22"/>
              </w:rPr>
            </w:pPr>
            <w:r w:rsidRPr="00A02535">
              <w:rPr>
                <w:rFonts w:cs="Arial"/>
                <w:szCs w:val="22"/>
              </w:rPr>
              <w:t>1.3</w:t>
            </w:r>
          </w:p>
        </w:tc>
        <w:tc>
          <w:tcPr>
            <w:tcW w:w="3675" w:type="dxa"/>
            <w:shd w:val="clear" w:color="auto" w:fill="auto"/>
            <w:vAlign w:val="center"/>
          </w:tcPr>
          <w:p w:rsidR="00CE7781" w:rsidRPr="00A02535" w:rsidRDefault="003531E0" w:rsidP="00CE7781">
            <w:pPr>
              <w:rPr>
                <w:rFonts w:cs="Arial"/>
                <w:szCs w:val="22"/>
              </w:rPr>
            </w:pPr>
            <w:r w:rsidRPr="00A02535">
              <w:rPr>
                <w:rFonts w:cs="Arial"/>
                <w:szCs w:val="22"/>
              </w:rPr>
              <w:t>Продукция должна иметь гарантию качества завода-изготовителя.</w:t>
            </w:r>
          </w:p>
        </w:tc>
        <w:tc>
          <w:tcPr>
            <w:tcW w:w="2976" w:type="dxa"/>
            <w:shd w:val="clear" w:color="auto" w:fill="auto"/>
            <w:vAlign w:val="center"/>
          </w:tcPr>
          <w:p w:rsidR="00CE7781" w:rsidRPr="00A02535" w:rsidRDefault="00CE7781" w:rsidP="00CE7781">
            <w:pPr>
              <w:rPr>
                <w:rFonts w:cs="Arial"/>
                <w:szCs w:val="22"/>
              </w:rPr>
            </w:pPr>
            <w:proofErr w:type="gramStart"/>
            <w:r w:rsidRPr="00A02535">
              <w:rPr>
                <w:rFonts w:cs="Arial"/>
                <w:szCs w:val="22"/>
              </w:rPr>
              <w:t xml:space="preserve">Информационное </w:t>
            </w:r>
            <w:r w:rsidR="003531E0" w:rsidRPr="00A02535">
              <w:rPr>
                <w:rFonts w:cs="Arial"/>
                <w:szCs w:val="22"/>
              </w:rPr>
              <w:t>письмо Контрагента</w:t>
            </w:r>
            <w:proofErr w:type="gramEnd"/>
            <w:r w:rsidR="003531E0" w:rsidRPr="00A02535">
              <w:rPr>
                <w:rFonts w:cs="Arial"/>
                <w:szCs w:val="22"/>
              </w:rPr>
              <w:t xml:space="preserve"> заверенное уполномоченным руководителем</w:t>
            </w:r>
          </w:p>
        </w:tc>
        <w:tc>
          <w:tcPr>
            <w:tcW w:w="1418" w:type="dxa"/>
            <w:shd w:val="clear" w:color="000000" w:fill="FFFFFF"/>
            <w:vAlign w:val="center"/>
          </w:tcPr>
          <w:p w:rsidR="00CE7781" w:rsidRPr="00A02535" w:rsidRDefault="00CE7781" w:rsidP="00CE7781">
            <w:pPr>
              <w:jc w:val="center"/>
              <w:rPr>
                <w:rFonts w:cs="Arial"/>
                <w:szCs w:val="22"/>
              </w:rPr>
            </w:pPr>
            <w:r w:rsidRPr="00A02535">
              <w:rPr>
                <w:rFonts w:cs="Arial"/>
                <w:szCs w:val="22"/>
              </w:rPr>
              <w:t>Да/Нет</w:t>
            </w:r>
          </w:p>
        </w:tc>
        <w:tc>
          <w:tcPr>
            <w:tcW w:w="1701" w:type="dxa"/>
            <w:shd w:val="clear" w:color="000000" w:fill="FFFFFF"/>
            <w:vAlign w:val="center"/>
          </w:tcPr>
          <w:p w:rsidR="00CE7781" w:rsidRPr="00A02535" w:rsidRDefault="00CE7781" w:rsidP="00CE7781">
            <w:pPr>
              <w:jc w:val="center"/>
              <w:rPr>
                <w:rFonts w:cs="Arial"/>
                <w:szCs w:val="22"/>
              </w:rPr>
            </w:pPr>
            <w:r w:rsidRPr="00A02535">
              <w:rPr>
                <w:rFonts w:cs="Arial"/>
                <w:szCs w:val="22"/>
              </w:rPr>
              <w:t>Да</w:t>
            </w:r>
          </w:p>
        </w:tc>
      </w:tr>
      <w:tr w:rsidR="00CE7781" w:rsidRPr="00A02535" w:rsidTr="00CC37D5">
        <w:trPr>
          <w:trHeight w:val="196"/>
        </w:trPr>
        <w:tc>
          <w:tcPr>
            <w:tcW w:w="735" w:type="dxa"/>
            <w:shd w:val="clear" w:color="auto" w:fill="auto"/>
            <w:noWrap/>
            <w:vAlign w:val="center"/>
          </w:tcPr>
          <w:p w:rsidR="00CE7781" w:rsidRPr="00A02535" w:rsidRDefault="00CE7781" w:rsidP="00CE7781">
            <w:pPr>
              <w:jc w:val="center"/>
              <w:rPr>
                <w:rFonts w:cs="Arial"/>
                <w:szCs w:val="22"/>
              </w:rPr>
            </w:pPr>
            <w:r w:rsidRPr="00A02535">
              <w:rPr>
                <w:rFonts w:cs="Arial"/>
                <w:szCs w:val="22"/>
              </w:rPr>
              <w:t>1.4</w:t>
            </w:r>
          </w:p>
        </w:tc>
        <w:tc>
          <w:tcPr>
            <w:tcW w:w="3675" w:type="dxa"/>
            <w:shd w:val="clear" w:color="auto" w:fill="auto"/>
            <w:vAlign w:val="center"/>
          </w:tcPr>
          <w:p w:rsidR="00CE7781" w:rsidRPr="00A02535" w:rsidRDefault="003531E0" w:rsidP="00CE7781">
            <w:pPr>
              <w:pStyle w:val="13"/>
              <w:spacing w:before="120"/>
              <w:jc w:val="both"/>
              <w:rPr>
                <w:rFonts w:ascii="Arial" w:hAnsi="Arial" w:cs="Arial"/>
                <w:sz w:val="22"/>
                <w:szCs w:val="22"/>
              </w:rPr>
            </w:pPr>
            <w:r w:rsidRPr="00A02535">
              <w:rPr>
                <w:rFonts w:ascii="Arial" w:hAnsi="Arial" w:cs="Arial"/>
                <w:sz w:val="22"/>
                <w:szCs w:val="22"/>
              </w:rPr>
              <w:t>Продукция при отгрузке должна быть должным образом упакована. Упаковка должна предохранять продукцию от порчи во время транспортировки и хранения.</w:t>
            </w:r>
          </w:p>
        </w:tc>
        <w:tc>
          <w:tcPr>
            <w:tcW w:w="2976" w:type="dxa"/>
            <w:shd w:val="clear" w:color="auto" w:fill="auto"/>
            <w:vAlign w:val="center"/>
          </w:tcPr>
          <w:p w:rsidR="00CE7781" w:rsidRPr="00A02535" w:rsidRDefault="00CE7781" w:rsidP="00CE7781">
            <w:pPr>
              <w:jc w:val="center"/>
              <w:rPr>
                <w:rFonts w:cs="Arial"/>
                <w:strike/>
                <w:szCs w:val="22"/>
              </w:rPr>
            </w:pPr>
            <w:proofErr w:type="gramStart"/>
            <w:r w:rsidRPr="00A02535">
              <w:rPr>
                <w:rFonts w:cs="Arial"/>
                <w:szCs w:val="22"/>
              </w:rPr>
              <w:t>Гарантийное письмо Контрагента</w:t>
            </w:r>
            <w:proofErr w:type="gramEnd"/>
            <w:r w:rsidRPr="00A02535">
              <w:rPr>
                <w:rFonts w:cs="Arial"/>
                <w:szCs w:val="22"/>
              </w:rPr>
              <w:t xml:space="preserve"> заверенное уполномоченным руководителем</w:t>
            </w:r>
          </w:p>
        </w:tc>
        <w:tc>
          <w:tcPr>
            <w:tcW w:w="1418" w:type="dxa"/>
            <w:shd w:val="clear" w:color="000000" w:fill="FFFFFF"/>
            <w:vAlign w:val="center"/>
          </w:tcPr>
          <w:p w:rsidR="00CE7781" w:rsidRPr="00A02535" w:rsidRDefault="00CE7781" w:rsidP="00CE7781">
            <w:pPr>
              <w:jc w:val="center"/>
              <w:rPr>
                <w:rFonts w:cs="Arial"/>
                <w:szCs w:val="22"/>
              </w:rPr>
            </w:pPr>
            <w:r w:rsidRPr="00A02535">
              <w:rPr>
                <w:rFonts w:cs="Arial"/>
                <w:szCs w:val="22"/>
              </w:rPr>
              <w:t>Да/Нет</w:t>
            </w:r>
          </w:p>
        </w:tc>
        <w:tc>
          <w:tcPr>
            <w:tcW w:w="1701" w:type="dxa"/>
            <w:shd w:val="clear" w:color="000000" w:fill="FFFFFF"/>
            <w:vAlign w:val="center"/>
          </w:tcPr>
          <w:p w:rsidR="00CE7781" w:rsidRPr="00A02535" w:rsidRDefault="00CE7781" w:rsidP="00CE7781">
            <w:pPr>
              <w:jc w:val="center"/>
              <w:rPr>
                <w:rFonts w:cs="Arial"/>
                <w:szCs w:val="22"/>
              </w:rPr>
            </w:pPr>
            <w:r w:rsidRPr="00A02535">
              <w:rPr>
                <w:rFonts w:cs="Arial"/>
                <w:szCs w:val="22"/>
              </w:rPr>
              <w:t>Да</w:t>
            </w:r>
          </w:p>
        </w:tc>
      </w:tr>
    </w:tbl>
    <w:p w:rsidR="00AE1567" w:rsidRPr="00A02535" w:rsidRDefault="00AE1567" w:rsidP="00CC37D5">
      <w:pPr>
        <w:pStyle w:val="afb"/>
        <w:autoSpaceDE w:val="0"/>
        <w:autoSpaceDN w:val="0"/>
        <w:adjustRightInd w:val="0"/>
        <w:spacing w:before="0"/>
        <w:ind w:left="3907"/>
        <w:rPr>
          <w:rFonts w:cs="Arial"/>
          <w:b/>
          <w:szCs w:val="22"/>
        </w:rPr>
      </w:pPr>
    </w:p>
    <w:p w:rsidR="00631A05" w:rsidRPr="00A02535" w:rsidRDefault="00631A05" w:rsidP="00CC37D5">
      <w:pPr>
        <w:pStyle w:val="afb"/>
        <w:numPr>
          <w:ilvl w:val="0"/>
          <w:numId w:val="15"/>
        </w:numPr>
        <w:spacing w:before="0"/>
        <w:ind w:left="3907"/>
        <w:rPr>
          <w:rFonts w:cs="Arial"/>
          <w:b/>
          <w:szCs w:val="22"/>
        </w:rPr>
      </w:pPr>
      <w:r w:rsidRPr="00A02535">
        <w:rPr>
          <w:rFonts w:cs="Arial"/>
          <w:b/>
          <w:szCs w:val="22"/>
        </w:rPr>
        <w:t>ТРЕБОВАНИЯ К КОНТРАГЕНТУ</w:t>
      </w:r>
    </w:p>
    <w:p w:rsidR="00AE1567" w:rsidRPr="00A02535" w:rsidRDefault="00AE1567" w:rsidP="00CC37D5">
      <w:pPr>
        <w:pStyle w:val="afb"/>
        <w:autoSpaceDE w:val="0"/>
        <w:autoSpaceDN w:val="0"/>
        <w:adjustRightInd w:val="0"/>
        <w:spacing w:before="0"/>
        <w:ind w:left="3907"/>
        <w:rPr>
          <w:rFonts w:cs="Arial"/>
          <w:szCs w:val="22"/>
        </w:rPr>
      </w:pPr>
    </w:p>
    <w:tbl>
      <w:tblPr>
        <w:tblW w:w="10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3675"/>
        <w:gridCol w:w="2976"/>
        <w:gridCol w:w="1418"/>
        <w:gridCol w:w="1701"/>
      </w:tblGrid>
      <w:tr w:rsidR="00631A05" w:rsidRPr="00A02535" w:rsidTr="00CC37D5">
        <w:trPr>
          <w:trHeight w:val="300"/>
          <w:tblHeader/>
        </w:trPr>
        <w:tc>
          <w:tcPr>
            <w:tcW w:w="735" w:type="dxa"/>
            <w:vMerge w:val="restart"/>
            <w:shd w:val="clear" w:color="auto" w:fill="D9D9D9"/>
            <w:vAlign w:val="center"/>
          </w:tcPr>
          <w:p w:rsidR="00631A05" w:rsidRPr="00A02535" w:rsidRDefault="00631A05" w:rsidP="001C1EFA">
            <w:pPr>
              <w:spacing w:before="0"/>
              <w:jc w:val="center"/>
              <w:rPr>
                <w:rFonts w:cs="Arial"/>
                <w:b/>
                <w:bCs/>
                <w:szCs w:val="22"/>
              </w:rPr>
            </w:pPr>
            <w:r w:rsidRPr="00A02535">
              <w:rPr>
                <w:rFonts w:cs="Arial"/>
                <w:b/>
                <w:bCs/>
                <w:szCs w:val="22"/>
              </w:rPr>
              <w:t>№ п/п</w:t>
            </w:r>
          </w:p>
        </w:tc>
        <w:tc>
          <w:tcPr>
            <w:tcW w:w="3675" w:type="dxa"/>
            <w:vMerge w:val="restart"/>
            <w:shd w:val="clear" w:color="auto" w:fill="D9D9D9"/>
            <w:vAlign w:val="center"/>
          </w:tcPr>
          <w:p w:rsidR="00631A05" w:rsidRPr="00A02535" w:rsidRDefault="00631A05" w:rsidP="001C1EFA">
            <w:pPr>
              <w:spacing w:before="0"/>
              <w:jc w:val="center"/>
              <w:rPr>
                <w:rFonts w:cs="Arial"/>
                <w:b/>
                <w:bCs/>
                <w:szCs w:val="22"/>
              </w:rPr>
            </w:pPr>
            <w:r w:rsidRPr="00A02535">
              <w:rPr>
                <w:rFonts w:cs="Arial"/>
                <w:b/>
                <w:bCs/>
                <w:szCs w:val="22"/>
              </w:rPr>
              <w:t xml:space="preserve">Требование </w:t>
            </w:r>
            <w:r w:rsidRPr="00A02535">
              <w:rPr>
                <w:rFonts w:cs="Arial"/>
                <w:b/>
                <w:bCs/>
                <w:szCs w:val="22"/>
              </w:rPr>
              <w:br/>
              <w:t>(параметр оценки)</w:t>
            </w:r>
          </w:p>
        </w:tc>
        <w:tc>
          <w:tcPr>
            <w:tcW w:w="2976" w:type="dxa"/>
            <w:vMerge w:val="restart"/>
            <w:shd w:val="clear" w:color="auto" w:fill="D9D9D9"/>
            <w:vAlign w:val="center"/>
          </w:tcPr>
          <w:p w:rsidR="00631A05" w:rsidRPr="00A02535" w:rsidRDefault="00631A05" w:rsidP="001C1EFA">
            <w:pPr>
              <w:spacing w:before="0"/>
              <w:jc w:val="center"/>
              <w:rPr>
                <w:rFonts w:cs="Arial"/>
                <w:b/>
                <w:bCs/>
                <w:szCs w:val="22"/>
              </w:rPr>
            </w:pPr>
            <w:r w:rsidRPr="00A02535">
              <w:rPr>
                <w:rFonts w:cs="Arial"/>
                <w:b/>
                <w:bCs/>
                <w:szCs w:val="22"/>
              </w:rPr>
              <w:t>Документы, подтверждающие соответствия требованию</w:t>
            </w:r>
          </w:p>
        </w:tc>
        <w:tc>
          <w:tcPr>
            <w:tcW w:w="1418" w:type="dxa"/>
            <w:vMerge w:val="restart"/>
            <w:shd w:val="clear" w:color="auto" w:fill="D9D9D9"/>
            <w:vAlign w:val="center"/>
          </w:tcPr>
          <w:p w:rsidR="00631A05" w:rsidRPr="00A02535" w:rsidRDefault="00631A05" w:rsidP="001C1EFA">
            <w:pPr>
              <w:spacing w:before="0"/>
              <w:jc w:val="center"/>
              <w:rPr>
                <w:rFonts w:cs="Arial"/>
                <w:b/>
                <w:bCs/>
                <w:szCs w:val="22"/>
              </w:rPr>
            </w:pPr>
            <w:r w:rsidRPr="00A02535">
              <w:rPr>
                <w:rFonts w:cs="Arial"/>
                <w:b/>
                <w:bCs/>
                <w:szCs w:val="22"/>
              </w:rPr>
              <w:t>Единица измерения</w:t>
            </w:r>
          </w:p>
        </w:tc>
        <w:tc>
          <w:tcPr>
            <w:tcW w:w="1701" w:type="dxa"/>
            <w:vMerge w:val="restart"/>
            <w:shd w:val="clear" w:color="auto" w:fill="D9D9D9"/>
            <w:vAlign w:val="center"/>
          </w:tcPr>
          <w:p w:rsidR="00631A05" w:rsidRPr="00A02535" w:rsidRDefault="00631A05" w:rsidP="001C1EFA">
            <w:pPr>
              <w:spacing w:before="0"/>
              <w:jc w:val="center"/>
              <w:rPr>
                <w:rFonts w:cs="Arial"/>
                <w:b/>
                <w:bCs/>
                <w:szCs w:val="22"/>
                <w:u w:val="single"/>
              </w:rPr>
            </w:pPr>
            <w:r w:rsidRPr="00A02535">
              <w:rPr>
                <w:rFonts w:cs="Arial"/>
                <w:b/>
                <w:bCs/>
                <w:szCs w:val="22"/>
              </w:rPr>
              <w:t>Условия соответствия</w:t>
            </w:r>
          </w:p>
        </w:tc>
      </w:tr>
      <w:tr w:rsidR="00631A05" w:rsidRPr="00A02535" w:rsidTr="00CC37D5">
        <w:trPr>
          <w:trHeight w:val="300"/>
          <w:tblHeader/>
        </w:trPr>
        <w:tc>
          <w:tcPr>
            <w:tcW w:w="735" w:type="dxa"/>
            <w:vMerge/>
            <w:shd w:val="clear" w:color="auto" w:fill="D9D9D9"/>
            <w:vAlign w:val="center"/>
          </w:tcPr>
          <w:p w:rsidR="00631A05" w:rsidRPr="00A02535" w:rsidRDefault="00631A05" w:rsidP="001C1EFA">
            <w:pPr>
              <w:spacing w:before="0"/>
              <w:rPr>
                <w:rFonts w:cs="Arial"/>
                <w:b/>
                <w:bCs/>
                <w:szCs w:val="22"/>
              </w:rPr>
            </w:pPr>
          </w:p>
        </w:tc>
        <w:tc>
          <w:tcPr>
            <w:tcW w:w="3675" w:type="dxa"/>
            <w:vMerge/>
            <w:shd w:val="clear" w:color="auto" w:fill="D9D9D9"/>
            <w:vAlign w:val="center"/>
          </w:tcPr>
          <w:p w:rsidR="00631A05" w:rsidRPr="00A02535" w:rsidRDefault="00631A05" w:rsidP="001C1EFA">
            <w:pPr>
              <w:spacing w:before="0"/>
              <w:rPr>
                <w:rFonts w:cs="Arial"/>
                <w:b/>
                <w:bCs/>
                <w:szCs w:val="22"/>
              </w:rPr>
            </w:pPr>
          </w:p>
        </w:tc>
        <w:tc>
          <w:tcPr>
            <w:tcW w:w="2976" w:type="dxa"/>
            <w:vMerge/>
            <w:shd w:val="clear" w:color="auto" w:fill="D9D9D9"/>
            <w:vAlign w:val="center"/>
          </w:tcPr>
          <w:p w:rsidR="00631A05" w:rsidRPr="00A02535" w:rsidRDefault="00631A05" w:rsidP="001C1EFA">
            <w:pPr>
              <w:spacing w:before="0"/>
              <w:rPr>
                <w:rFonts w:cs="Arial"/>
                <w:b/>
                <w:bCs/>
                <w:szCs w:val="22"/>
              </w:rPr>
            </w:pPr>
          </w:p>
        </w:tc>
        <w:tc>
          <w:tcPr>
            <w:tcW w:w="1418" w:type="dxa"/>
            <w:vMerge/>
            <w:shd w:val="clear" w:color="auto" w:fill="D9D9D9"/>
            <w:vAlign w:val="center"/>
          </w:tcPr>
          <w:p w:rsidR="00631A05" w:rsidRPr="00A02535" w:rsidRDefault="00631A05" w:rsidP="001C1EFA">
            <w:pPr>
              <w:spacing w:before="0"/>
              <w:rPr>
                <w:rFonts w:cs="Arial"/>
                <w:b/>
                <w:bCs/>
                <w:szCs w:val="22"/>
              </w:rPr>
            </w:pPr>
          </w:p>
        </w:tc>
        <w:tc>
          <w:tcPr>
            <w:tcW w:w="1701" w:type="dxa"/>
            <w:vMerge/>
            <w:shd w:val="clear" w:color="auto" w:fill="D9D9D9"/>
            <w:vAlign w:val="center"/>
          </w:tcPr>
          <w:p w:rsidR="00631A05" w:rsidRPr="00A02535" w:rsidRDefault="00631A05" w:rsidP="001C1EFA">
            <w:pPr>
              <w:spacing w:before="0"/>
              <w:rPr>
                <w:rFonts w:cs="Arial"/>
                <w:b/>
                <w:bCs/>
                <w:szCs w:val="22"/>
                <w:u w:val="single"/>
              </w:rPr>
            </w:pPr>
          </w:p>
        </w:tc>
      </w:tr>
      <w:tr w:rsidR="00631A05" w:rsidRPr="00A02535" w:rsidTr="00CC37D5">
        <w:trPr>
          <w:trHeight w:val="164"/>
          <w:tblHeader/>
        </w:trPr>
        <w:tc>
          <w:tcPr>
            <w:tcW w:w="735" w:type="dxa"/>
            <w:shd w:val="clear" w:color="auto" w:fill="D9D9D9"/>
            <w:noWrap/>
            <w:vAlign w:val="center"/>
          </w:tcPr>
          <w:p w:rsidR="00631A05" w:rsidRPr="00A02535" w:rsidRDefault="00631A05" w:rsidP="001C1EFA">
            <w:pPr>
              <w:jc w:val="center"/>
              <w:rPr>
                <w:rFonts w:cs="Arial"/>
                <w:b/>
                <w:szCs w:val="22"/>
              </w:rPr>
            </w:pPr>
            <w:r w:rsidRPr="00A02535">
              <w:rPr>
                <w:rFonts w:cs="Arial"/>
                <w:b/>
                <w:szCs w:val="22"/>
              </w:rPr>
              <w:t>1</w:t>
            </w:r>
          </w:p>
        </w:tc>
        <w:tc>
          <w:tcPr>
            <w:tcW w:w="3675" w:type="dxa"/>
            <w:shd w:val="clear" w:color="auto" w:fill="D9D9D9"/>
            <w:vAlign w:val="center"/>
          </w:tcPr>
          <w:p w:rsidR="00631A05" w:rsidRPr="00A02535" w:rsidRDefault="00631A05" w:rsidP="001C1EFA">
            <w:pPr>
              <w:jc w:val="center"/>
              <w:rPr>
                <w:rFonts w:cs="Arial"/>
                <w:b/>
                <w:szCs w:val="22"/>
              </w:rPr>
            </w:pPr>
            <w:r w:rsidRPr="00A02535">
              <w:rPr>
                <w:rFonts w:cs="Arial"/>
                <w:b/>
                <w:szCs w:val="22"/>
              </w:rPr>
              <w:t>2</w:t>
            </w:r>
          </w:p>
        </w:tc>
        <w:tc>
          <w:tcPr>
            <w:tcW w:w="2976" w:type="dxa"/>
            <w:shd w:val="clear" w:color="auto" w:fill="D9D9D9"/>
            <w:vAlign w:val="center"/>
          </w:tcPr>
          <w:p w:rsidR="00631A05" w:rsidRPr="00A02535" w:rsidRDefault="00631A05" w:rsidP="001C1EFA">
            <w:pPr>
              <w:jc w:val="center"/>
              <w:rPr>
                <w:rFonts w:cs="Arial"/>
                <w:b/>
                <w:szCs w:val="22"/>
              </w:rPr>
            </w:pPr>
            <w:r w:rsidRPr="00A02535">
              <w:rPr>
                <w:rFonts w:cs="Arial"/>
                <w:b/>
                <w:szCs w:val="22"/>
              </w:rPr>
              <w:t>3</w:t>
            </w:r>
          </w:p>
        </w:tc>
        <w:tc>
          <w:tcPr>
            <w:tcW w:w="1418" w:type="dxa"/>
            <w:shd w:val="clear" w:color="auto" w:fill="D9D9D9"/>
            <w:vAlign w:val="center"/>
          </w:tcPr>
          <w:p w:rsidR="00631A05" w:rsidRPr="00A02535" w:rsidRDefault="00631A05" w:rsidP="001C1EFA">
            <w:pPr>
              <w:jc w:val="center"/>
              <w:rPr>
                <w:rFonts w:cs="Arial"/>
                <w:b/>
                <w:szCs w:val="22"/>
              </w:rPr>
            </w:pPr>
            <w:r w:rsidRPr="00A02535">
              <w:rPr>
                <w:rFonts w:cs="Arial"/>
                <w:b/>
                <w:szCs w:val="22"/>
              </w:rPr>
              <w:t>4</w:t>
            </w:r>
          </w:p>
        </w:tc>
        <w:tc>
          <w:tcPr>
            <w:tcW w:w="1701" w:type="dxa"/>
            <w:shd w:val="clear" w:color="auto" w:fill="D9D9D9"/>
            <w:vAlign w:val="center"/>
          </w:tcPr>
          <w:p w:rsidR="00631A05" w:rsidRPr="00A02535" w:rsidRDefault="00631A05" w:rsidP="001C1EFA">
            <w:pPr>
              <w:jc w:val="center"/>
              <w:rPr>
                <w:rFonts w:cs="Arial"/>
                <w:b/>
                <w:szCs w:val="22"/>
              </w:rPr>
            </w:pPr>
            <w:r w:rsidRPr="00A02535">
              <w:rPr>
                <w:rFonts w:cs="Arial"/>
                <w:b/>
                <w:szCs w:val="22"/>
              </w:rPr>
              <w:t>5</w:t>
            </w:r>
          </w:p>
        </w:tc>
      </w:tr>
      <w:tr w:rsidR="00631A05" w:rsidRPr="00A02535" w:rsidTr="00CC37D5">
        <w:trPr>
          <w:trHeight w:val="164"/>
        </w:trPr>
        <w:tc>
          <w:tcPr>
            <w:tcW w:w="735" w:type="dxa"/>
            <w:shd w:val="clear" w:color="auto" w:fill="auto"/>
            <w:noWrap/>
            <w:vAlign w:val="center"/>
          </w:tcPr>
          <w:p w:rsidR="00631A05" w:rsidRPr="00A02535" w:rsidRDefault="00631A05" w:rsidP="001C1EFA">
            <w:pPr>
              <w:jc w:val="center"/>
              <w:rPr>
                <w:rFonts w:cs="Arial"/>
                <w:b/>
                <w:szCs w:val="22"/>
              </w:rPr>
            </w:pPr>
            <w:r w:rsidRPr="00A02535">
              <w:rPr>
                <w:rFonts w:cs="Arial"/>
                <w:b/>
                <w:szCs w:val="22"/>
              </w:rPr>
              <w:t>1</w:t>
            </w:r>
          </w:p>
        </w:tc>
        <w:tc>
          <w:tcPr>
            <w:tcW w:w="9770" w:type="dxa"/>
            <w:gridSpan w:val="4"/>
            <w:shd w:val="clear" w:color="auto" w:fill="auto"/>
            <w:vAlign w:val="center"/>
          </w:tcPr>
          <w:p w:rsidR="00631A05" w:rsidRPr="00A02535" w:rsidRDefault="00631A05" w:rsidP="001C1EFA">
            <w:pPr>
              <w:jc w:val="center"/>
              <w:rPr>
                <w:rFonts w:cs="Arial"/>
                <w:szCs w:val="22"/>
              </w:rPr>
            </w:pPr>
            <w:r w:rsidRPr="00A02535">
              <w:rPr>
                <w:rFonts w:cs="Arial"/>
                <w:b/>
                <w:szCs w:val="22"/>
              </w:rPr>
              <w:t>Обязательства контрагента</w:t>
            </w:r>
          </w:p>
        </w:tc>
      </w:tr>
      <w:tr w:rsidR="00631A05" w:rsidRPr="00A02535" w:rsidTr="00CC37D5">
        <w:trPr>
          <w:trHeight w:val="164"/>
        </w:trPr>
        <w:tc>
          <w:tcPr>
            <w:tcW w:w="735" w:type="dxa"/>
            <w:shd w:val="clear" w:color="auto" w:fill="auto"/>
            <w:noWrap/>
            <w:vAlign w:val="center"/>
          </w:tcPr>
          <w:p w:rsidR="00631A05" w:rsidRPr="00A02535" w:rsidRDefault="00631A05" w:rsidP="001C1EFA">
            <w:pPr>
              <w:jc w:val="center"/>
              <w:rPr>
                <w:rFonts w:cs="Arial"/>
                <w:szCs w:val="22"/>
              </w:rPr>
            </w:pPr>
            <w:r w:rsidRPr="00A02535">
              <w:rPr>
                <w:rFonts w:cs="Arial"/>
                <w:szCs w:val="22"/>
              </w:rPr>
              <w:t>1.1</w:t>
            </w:r>
          </w:p>
        </w:tc>
        <w:tc>
          <w:tcPr>
            <w:tcW w:w="3675" w:type="dxa"/>
            <w:shd w:val="clear" w:color="auto" w:fill="auto"/>
            <w:vAlign w:val="center"/>
          </w:tcPr>
          <w:p w:rsidR="00631A05" w:rsidRPr="00A02535" w:rsidRDefault="00631A05" w:rsidP="001C1EFA">
            <w:pPr>
              <w:rPr>
                <w:rFonts w:cs="Arial"/>
                <w:szCs w:val="22"/>
              </w:rPr>
            </w:pPr>
            <w:r w:rsidRPr="00A02535">
              <w:rPr>
                <w:rFonts w:cs="Arial"/>
                <w:iCs/>
                <w:szCs w:val="22"/>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9" w:history="1">
              <w:r w:rsidRPr="00A02535">
                <w:rPr>
                  <w:rStyle w:val="afa"/>
                  <w:rFonts w:cs="Arial"/>
                  <w:iCs/>
                  <w:color w:val="auto"/>
                  <w:szCs w:val="22"/>
                </w:rPr>
                <w:t>www.slavneft.ru</w:t>
              </w:r>
            </w:hyperlink>
            <w:r w:rsidRPr="00A02535">
              <w:rPr>
                <w:rFonts w:cs="Arial"/>
                <w:iCs/>
                <w:szCs w:val="22"/>
              </w:rPr>
              <w:t>.</w:t>
            </w:r>
          </w:p>
        </w:tc>
        <w:tc>
          <w:tcPr>
            <w:tcW w:w="2976" w:type="dxa"/>
            <w:shd w:val="clear" w:color="auto" w:fill="auto"/>
            <w:vAlign w:val="center"/>
          </w:tcPr>
          <w:p w:rsidR="00631A05" w:rsidRPr="00A02535" w:rsidRDefault="00631A05" w:rsidP="001C1EFA">
            <w:pPr>
              <w:jc w:val="both"/>
              <w:rPr>
                <w:rFonts w:cs="Arial"/>
                <w:szCs w:val="22"/>
              </w:rPr>
            </w:pPr>
            <w:r w:rsidRPr="00A02535">
              <w:rPr>
                <w:rFonts w:cs="Arial"/>
                <w:szCs w:val="22"/>
              </w:rPr>
              <w:t>Письмо ПАО «НГК «</w:t>
            </w:r>
            <w:proofErr w:type="spellStart"/>
            <w:r w:rsidRPr="00A02535">
              <w:rPr>
                <w:rFonts w:cs="Arial"/>
                <w:szCs w:val="22"/>
              </w:rPr>
              <w:t>Славнефть</w:t>
            </w:r>
            <w:proofErr w:type="spellEnd"/>
            <w:r w:rsidRPr="00A02535">
              <w:rPr>
                <w:rFonts w:cs="Arial"/>
                <w:szCs w:val="22"/>
              </w:rPr>
              <w:t>» о присвоении Контрагенту статуса «Аккредитован» (со сроком действия не менее 4 месяцев после даты окончания приема оферт), либо предоставление пакета документов на аккредитацию.</w:t>
            </w:r>
          </w:p>
        </w:tc>
        <w:tc>
          <w:tcPr>
            <w:tcW w:w="1418" w:type="dxa"/>
            <w:shd w:val="clear" w:color="000000" w:fill="FFFFFF"/>
            <w:vAlign w:val="center"/>
          </w:tcPr>
          <w:p w:rsidR="00631A05" w:rsidRPr="00A02535" w:rsidRDefault="00631A05" w:rsidP="001C1EFA">
            <w:pPr>
              <w:jc w:val="center"/>
              <w:rPr>
                <w:rFonts w:cs="Arial"/>
                <w:szCs w:val="22"/>
              </w:rPr>
            </w:pPr>
            <w:r w:rsidRPr="00A02535">
              <w:rPr>
                <w:rFonts w:cs="Arial"/>
                <w:szCs w:val="22"/>
              </w:rPr>
              <w:t>Да/Нет</w:t>
            </w:r>
          </w:p>
        </w:tc>
        <w:tc>
          <w:tcPr>
            <w:tcW w:w="1701" w:type="dxa"/>
            <w:shd w:val="clear" w:color="auto" w:fill="auto"/>
            <w:vAlign w:val="center"/>
          </w:tcPr>
          <w:p w:rsidR="00631A05" w:rsidRPr="00A02535" w:rsidRDefault="00631A05" w:rsidP="001C1EFA">
            <w:pPr>
              <w:jc w:val="center"/>
              <w:rPr>
                <w:rFonts w:cs="Arial"/>
                <w:szCs w:val="22"/>
              </w:rPr>
            </w:pPr>
            <w:r w:rsidRPr="00A02535">
              <w:rPr>
                <w:rFonts w:cs="Arial"/>
                <w:szCs w:val="22"/>
              </w:rPr>
              <w:t>Да</w:t>
            </w:r>
          </w:p>
        </w:tc>
      </w:tr>
      <w:tr w:rsidR="00631A05" w:rsidRPr="00A02535" w:rsidTr="00CC37D5">
        <w:trPr>
          <w:trHeight w:val="537"/>
        </w:trPr>
        <w:tc>
          <w:tcPr>
            <w:tcW w:w="735" w:type="dxa"/>
            <w:shd w:val="clear" w:color="auto" w:fill="auto"/>
            <w:noWrap/>
            <w:vAlign w:val="center"/>
          </w:tcPr>
          <w:p w:rsidR="00631A05" w:rsidRPr="00A02535" w:rsidRDefault="00631A05" w:rsidP="001C1EFA">
            <w:pPr>
              <w:jc w:val="center"/>
              <w:rPr>
                <w:rFonts w:cs="Arial"/>
                <w:szCs w:val="22"/>
              </w:rPr>
            </w:pPr>
            <w:r w:rsidRPr="00A02535">
              <w:rPr>
                <w:rFonts w:cs="Arial"/>
                <w:szCs w:val="22"/>
              </w:rPr>
              <w:t>1.2</w:t>
            </w:r>
          </w:p>
        </w:tc>
        <w:tc>
          <w:tcPr>
            <w:tcW w:w="3675" w:type="dxa"/>
            <w:shd w:val="clear" w:color="auto" w:fill="auto"/>
            <w:vAlign w:val="center"/>
          </w:tcPr>
          <w:p w:rsidR="00631A05" w:rsidRPr="00A02535" w:rsidRDefault="00631A05" w:rsidP="001C1EFA">
            <w:pPr>
              <w:rPr>
                <w:rFonts w:cs="Arial"/>
                <w:szCs w:val="22"/>
              </w:rPr>
            </w:pPr>
            <w:r w:rsidRPr="00A02535">
              <w:rPr>
                <w:rFonts w:cs="Arial"/>
                <w:szCs w:val="22"/>
              </w:rPr>
              <w:t>Наличие   квалифицированного персонала для надлежащего оказания услуг и выполнения ремонтных работ</w:t>
            </w:r>
          </w:p>
        </w:tc>
        <w:tc>
          <w:tcPr>
            <w:tcW w:w="2976" w:type="dxa"/>
            <w:shd w:val="clear" w:color="auto" w:fill="auto"/>
            <w:vAlign w:val="center"/>
          </w:tcPr>
          <w:p w:rsidR="00631A05" w:rsidRPr="00A02535" w:rsidRDefault="00631A05" w:rsidP="001C1EFA">
            <w:pPr>
              <w:rPr>
                <w:rFonts w:cs="Arial"/>
                <w:szCs w:val="22"/>
              </w:rPr>
            </w:pPr>
            <w:proofErr w:type="gramStart"/>
            <w:r w:rsidRPr="00A02535">
              <w:rPr>
                <w:rFonts w:cs="Arial"/>
                <w:szCs w:val="22"/>
              </w:rPr>
              <w:t>Информационное письмо</w:t>
            </w:r>
            <w:proofErr w:type="gramEnd"/>
            <w:r w:rsidRPr="00A02535">
              <w:rPr>
                <w:rFonts w:cs="Arial"/>
                <w:szCs w:val="22"/>
              </w:rPr>
              <w:t xml:space="preserve"> заверенное уполномоченным руководителем</w:t>
            </w:r>
          </w:p>
        </w:tc>
        <w:tc>
          <w:tcPr>
            <w:tcW w:w="1418" w:type="dxa"/>
            <w:shd w:val="clear" w:color="000000" w:fill="FFFFFF"/>
            <w:vAlign w:val="center"/>
          </w:tcPr>
          <w:p w:rsidR="00631A05" w:rsidRPr="00A02535" w:rsidRDefault="00631A05" w:rsidP="001C1EFA">
            <w:pPr>
              <w:jc w:val="center"/>
              <w:rPr>
                <w:rFonts w:cs="Arial"/>
                <w:szCs w:val="22"/>
              </w:rPr>
            </w:pPr>
            <w:r w:rsidRPr="00A02535">
              <w:rPr>
                <w:rFonts w:cs="Arial"/>
                <w:szCs w:val="22"/>
              </w:rPr>
              <w:t>Да/Нет</w:t>
            </w:r>
          </w:p>
        </w:tc>
        <w:tc>
          <w:tcPr>
            <w:tcW w:w="1701" w:type="dxa"/>
            <w:shd w:val="clear" w:color="auto" w:fill="auto"/>
            <w:vAlign w:val="center"/>
          </w:tcPr>
          <w:p w:rsidR="00631A05" w:rsidRPr="00A02535" w:rsidRDefault="00631A05" w:rsidP="001C1EFA">
            <w:pPr>
              <w:jc w:val="center"/>
              <w:rPr>
                <w:rFonts w:cs="Arial"/>
                <w:szCs w:val="22"/>
              </w:rPr>
            </w:pPr>
            <w:r w:rsidRPr="00A02535">
              <w:rPr>
                <w:rFonts w:cs="Arial"/>
                <w:szCs w:val="22"/>
              </w:rPr>
              <w:t>Да</w:t>
            </w:r>
          </w:p>
        </w:tc>
      </w:tr>
      <w:tr w:rsidR="00631A05" w:rsidRPr="00A02535" w:rsidTr="00CC37D5">
        <w:trPr>
          <w:trHeight w:val="196"/>
        </w:trPr>
        <w:tc>
          <w:tcPr>
            <w:tcW w:w="735" w:type="dxa"/>
            <w:shd w:val="clear" w:color="auto" w:fill="auto"/>
            <w:noWrap/>
            <w:vAlign w:val="center"/>
          </w:tcPr>
          <w:p w:rsidR="00631A05" w:rsidRPr="00A02535" w:rsidRDefault="00631A05" w:rsidP="001C1EFA">
            <w:pPr>
              <w:jc w:val="center"/>
              <w:rPr>
                <w:rFonts w:cs="Arial"/>
                <w:szCs w:val="22"/>
              </w:rPr>
            </w:pPr>
            <w:r w:rsidRPr="00A02535">
              <w:rPr>
                <w:rFonts w:cs="Arial"/>
                <w:szCs w:val="22"/>
              </w:rPr>
              <w:t>1.3</w:t>
            </w:r>
          </w:p>
        </w:tc>
        <w:tc>
          <w:tcPr>
            <w:tcW w:w="3675" w:type="dxa"/>
            <w:shd w:val="clear" w:color="auto" w:fill="auto"/>
            <w:vAlign w:val="center"/>
          </w:tcPr>
          <w:p w:rsidR="00631A05" w:rsidRPr="00A02535" w:rsidRDefault="00631A05" w:rsidP="00D83DA9">
            <w:pPr>
              <w:rPr>
                <w:rFonts w:cs="Arial"/>
                <w:szCs w:val="22"/>
              </w:rPr>
            </w:pPr>
            <w:r w:rsidRPr="00A02535">
              <w:rPr>
                <w:rFonts w:cs="Arial"/>
                <w:szCs w:val="22"/>
              </w:rPr>
              <w:t>Опыт работы по оказанию комплекса сервисных услуг по направлениям, указанным в ТЗ, не менее 3-х лет</w:t>
            </w:r>
            <w:r w:rsidR="003B2552" w:rsidRPr="00A02535">
              <w:rPr>
                <w:rFonts w:cs="Arial"/>
                <w:szCs w:val="22"/>
              </w:rPr>
              <w:t xml:space="preserve"> (с 20</w:t>
            </w:r>
            <w:r w:rsidR="00F11E9E" w:rsidRPr="00A02535">
              <w:rPr>
                <w:rFonts w:cs="Arial"/>
                <w:szCs w:val="22"/>
              </w:rPr>
              <w:t>2</w:t>
            </w:r>
            <w:r w:rsidR="003E3273" w:rsidRPr="00A02535">
              <w:rPr>
                <w:rFonts w:cs="Arial"/>
                <w:szCs w:val="22"/>
              </w:rPr>
              <w:t>1</w:t>
            </w:r>
            <w:r w:rsidR="003B2552" w:rsidRPr="00A02535">
              <w:rPr>
                <w:rFonts w:cs="Arial"/>
                <w:szCs w:val="22"/>
              </w:rPr>
              <w:t xml:space="preserve"> по 20</w:t>
            </w:r>
            <w:r w:rsidR="00612FD7" w:rsidRPr="00A02535">
              <w:rPr>
                <w:rFonts w:cs="Arial"/>
                <w:szCs w:val="22"/>
              </w:rPr>
              <w:t>2</w:t>
            </w:r>
            <w:r w:rsidR="003E3273" w:rsidRPr="00A02535">
              <w:rPr>
                <w:rFonts w:cs="Arial"/>
                <w:szCs w:val="22"/>
              </w:rPr>
              <w:t>4</w:t>
            </w:r>
            <w:r w:rsidR="003B2552" w:rsidRPr="00A02535">
              <w:rPr>
                <w:rFonts w:cs="Arial"/>
                <w:szCs w:val="22"/>
              </w:rPr>
              <w:t xml:space="preserve"> </w:t>
            </w:r>
            <w:proofErr w:type="spellStart"/>
            <w:r w:rsidR="003B2552" w:rsidRPr="00A02535">
              <w:rPr>
                <w:rFonts w:cs="Arial"/>
                <w:szCs w:val="22"/>
              </w:rPr>
              <w:t>гг</w:t>
            </w:r>
            <w:proofErr w:type="spellEnd"/>
            <w:r w:rsidR="003B2552" w:rsidRPr="00A02535">
              <w:rPr>
                <w:rFonts w:cs="Arial"/>
                <w:szCs w:val="22"/>
              </w:rPr>
              <w:t>).</w:t>
            </w:r>
          </w:p>
        </w:tc>
        <w:tc>
          <w:tcPr>
            <w:tcW w:w="2976" w:type="dxa"/>
            <w:shd w:val="clear" w:color="auto" w:fill="auto"/>
            <w:vAlign w:val="center"/>
          </w:tcPr>
          <w:p w:rsidR="00631A05" w:rsidRPr="00A02535" w:rsidRDefault="00631A05" w:rsidP="001C1EFA">
            <w:pPr>
              <w:rPr>
                <w:rFonts w:cs="Arial"/>
                <w:szCs w:val="22"/>
              </w:rPr>
            </w:pPr>
            <w:r w:rsidRPr="00A02535">
              <w:rPr>
                <w:rFonts w:cs="Arial"/>
                <w:szCs w:val="22"/>
              </w:rPr>
              <w:t>Информационное письмо об оказании услуг другим предприятиям, заверенное уполномоченным руководителем</w:t>
            </w:r>
          </w:p>
        </w:tc>
        <w:tc>
          <w:tcPr>
            <w:tcW w:w="1418" w:type="dxa"/>
            <w:shd w:val="clear" w:color="000000" w:fill="FFFFFF"/>
            <w:vAlign w:val="center"/>
          </w:tcPr>
          <w:p w:rsidR="00631A05" w:rsidRPr="00A02535" w:rsidRDefault="00631A05" w:rsidP="001C1EFA">
            <w:pPr>
              <w:jc w:val="center"/>
              <w:rPr>
                <w:rFonts w:cs="Arial"/>
                <w:szCs w:val="22"/>
              </w:rPr>
            </w:pPr>
            <w:r w:rsidRPr="00A02535">
              <w:rPr>
                <w:rFonts w:cs="Arial"/>
                <w:szCs w:val="22"/>
              </w:rPr>
              <w:t>Да/Нет</w:t>
            </w:r>
          </w:p>
        </w:tc>
        <w:tc>
          <w:tcPr>
            <w:tcW w:w="1701" w:type="dxa"/>
            <w:shd w:val="clear" w:color="000000" w:fill="FFFFFF"/>
            <w:vAlign w:val="center"/>
          </w:tcPr>
          <w:p w:rsidR="00631A05" w:rsidRPr="00A02535" w:rsidRDefault="00631A05" w:rsidP="001C1EFA">
            <w:pPr>
              <w:jc w:val="center"/>
              <w:rPr>
                <w:rFonts w:cs="Arial"/>
                <w:szCs w:val="22"/>
              </w:rPr>
            </w:pPr>
            <w:r w:rsidRPr="00A02535">
              <w:rPr>
                <w:rFonts w:cs="Arial"/>
                <w:szCs w:val="22"/>
              </w:rPr>
              <w:t>Да</w:t>
            </w:r>
          </w:p>
        </w:tc>
      </w:tr>
      <w:tr w:rsidR="00631A05" w:rsidRPr="00A02535" w:rsidTr="00CC37D5">
        <w:trPr>
          <w:trHeight w:val="196"/>
        </w:trPr>
        <w:tc>
          <w:tcPr>
            <w:tcW w:w="735" w:type="dxa"/>
            <w:shd w:val="clear" w:color="auto" w:fill="auto"/>
            <w:noWrap/>
            <w:vAlign w:val="center"/>
          </w:tcPr>
          <w:p w:rsidR="00631A05" w:rsidRPr="00A02535" w:rsidRDefault="00631A05" w:rsidP="001C1EFA">
            <w:pPr>
              <w:jc w:val="center"/>
              <w:rPr>
                <w:rFonts w:cs="Arial"/>
                <w:szCs w:val="22"/>
              </w:rPr>
            </w:pPr>
            <w:r w:rsidRPr="00A02535">
              <w:rPr>
                <w:rFonts w:cs="Arial"/>
                <w:szCs w:val="22"/>
              </w:rPr>
              <w:t>1.4</w:t>
            </w:r>
          </w:p>
        </w:tc>
        <w:tc>
          <w:tcPr>
            <w:tcW w:w="3675" w:type="dxa"/>
            <w:shd w:val="clear" w:color="auto" w:fill="auto"/>
            <w:vAlign w:val="center"/>
          </w:tcPr>
          <w:p w:rsidR="00631A05" w:rsidRPr="00A02535" w:rsidRDefault="00631A05" w:rsidP="001C1EFA">
            <w:pPr>
              <w:pStyle w:val="13"/>
              <w:spacing w:before="120"/>
              <w:jc w:val="both"/>
              <w:rPr>
                <w:rFonts w:ascii="Arial" w:hAnsi="Arial" w:cs="Arial"/>
                <w:sz w:val="22"/>
                <w:szCs w:val="22"/>
              </w:rPr>
            </w:pPr>
            <w:r w:rsidRPr="00A02535">
              <w:rPr>
                <w:rFonts w:ascii="Arial" w:hAnsi="Arial" w:cs="Arial"/>
                <w:sz w:val="22"/>
                <w:szCs w:val="22"/>
              </w:rPr>
              <w:t>Отсутствие признанных поставщиком неудовлетворенных претензий по качеству и срокам поставки работ (услуг) ПАО "НГК "</w:t>
            </w:r>
            <w:proofErr w:type="spellStart"/>
            <w:r w:rsidRPr="00A02535">
              <w:rPr>
                <w:rFonts w:ascii="Arial" w:hAnsi="Arial" w:cs="Arial"/>
                <w:sz w:val="22"/>
                <w:szCs w:val="22"/>
              </w:rPr>
              <w:t>Славнефть</w:t>
            </w:r>
            <w:proofErr w:type="spellEnd"/>
            <w:r w:rsidRPr="00A02535">
              <w:rPr>
                <w:rFonts w:ascii="Arial" w:hAnsi="Arial" w:cs="Arial"/>
                <w:sz w:val="22"/>
                <w:szCs w:val="22"/>
              </w:rPr>
              <w:t>", со сроком более полугода по результатам претензионной работы с Контрагентом, либо в соответствии с судебным решением.</w:t>
            </w:r>
          </w:p>
        </w:tc>
        <w:tc>
          <w:tcPr>
            <w:tcW w:w="2976" w:type="dxa"/>
            <w:shd w:val="clear" w:color="auto" w:fill="auto"/>
            <w:vAlign w:val="center"/>
          </w:tcPr>
          <w:p w:rsidR="00631A05" w:rsidRPr="00A02535" w:rsidRDefault="00631A05" w:rsidP="001C1EFA">
            <w:pPr>
              <w:jc w:val="center"/>
              <w:rPr>
                <w:rFonts w:cs="Arial"/>
                <w:strike/>
                <w:szCs w:val="22"/>
              </w:rPr>
            </w:pPr>
            <w:proofErr w:type="gramStart"/>
            <w:r w:rsidRPr="00A02535">
              <w:rPr>
                <w:rFonts w:cs="Arial"/>
                <w:szCs w:val="22"/>
              </w:rPr>
              <w:t>Гарантийное письмо Контрагента</w:t>
            </w:r>
            <w:proofErr w:type="gramEnd"/>
            <w:r w:rsidRPr="00A02535">
              <w:rPr>
                <w:rFonts w:cs="Arial"/>
                <w:szCs w:val="22"/>
              </w:rPr>
              <w:t xml:space="preserve"> заверенное уполномоченным руководителем</w:t>
            </w:r>
          </w:p>
        </w:tc>
        <w:tc>
          <w:tcPr>
            <w:tcW w:w="1418" w:type="dxa"/>
            <w:shd w:val="clear" w:color="000000" w:fill="FFFFFF"/>
            <w:vAlign w:val="center"/>
          </w:tcPr>
          <w:p w:rsidR="00631A05" w:rsidRPr="00A02535" w:rsidRDefault="00631A05" w:rsidP="001C1EFA">
            <w:pPr>
              <w:jc w:val="center"/>
              <w:rPr>
                <w:rFonts w:cs="Arial"/>
                <w:szCs w:val="22"/>
              </w:rPr>
            </w:pPr>
            <w:r w:rsidRPr="00A02535">
              <w:rPr>
                <w:rFonts w:cs="Arial"/>
                <w:szCs w:val="22"/>
              </w:rPr>
              <w:t>Да/Нет</w:t>
            </w:r>
          </w:p>
        </w:tc>
        <w:tc>
          <w:tcPr>
            <w:tcW w:w="1701" w:type="dxa"/>
            <w:shd w:val="clear" w:color="000000" w:fill="FFFFFF"/>
            <w:vAlign w:val="center"/>
          </w:tcPr>
          <w:p w:rsidR="00631A05" w:rsidRPr="00A02535" w:rsidRDefault="00631A05" w:rsidP="001C1EFA">
            <w:pPr>
              <w:jc w:val="center"/>
              <w:rPr>
                <w:rFonts w:cs="Arial"/>
                <w:szCs w:val="22"/>
              </w:rPr>
            </w:pPr>
            <w:r w:rsidRPr="00A02535">
              <w:rPr>
                <w:rFonts w:cs="Arial"/>
                <w:szCs w:val="22"/>
              </w:rPr>
              <w:t>Да</w:t>
            </w:r>
          </w:p>
        </w:tc>
      </w:tr>
    </w:tbl>
    <w:p w:rsidR="00631A05" w:rsidRDefault="00631A05" w:rsidP="00631A05">
      <w:pPr>
        <w:spacing w:before="0"/>
        <w:jc w:val="both"/>
        <w:rPr>
          <w:rFonts w:cs="Arial"/>
          <w:szCs w:val="22"/>
        </w:rPr>
      </w:pPr>
    </w:p>
    <w:tbl>
      <w:tblPr>
        <w:tblW w:w="10206" w:type="dxa"/>
        <w:tblInd w:w="108" w:type="dxa"/>
        <w:tblLook w:val="04A0" w:firstRow="1" w:lastRow="0" w:firstColumn="1" w:lastColumn="0" w:noHBand="0" w:noVBand="1"/>
      </w:tblPr>
      <w:tblGrid>
        <w:gridCol w:w="2694"/>
        <w:gridCol w:w="283"/>
        <w:gridCol w:w="1985"/>
        <w:gridCol w:w="236"/>
        <w:gridCol w:w="2085"/>
        <w:gridCol w:w="236"/>
        <w:gridCol w:w="2687"/>
      </w:tblGrid>
      <w:tr w:rsidR="00DF2AC8" w:rsidRPr="00BA5AEC" w:rsidTr="00DF2AC8">
        <w:trPr>
          <w:trHeight w:val="1112"/>
        </w:trPr>
        <w:tc>
          <w:tcPr>
            <w:tcW w:w="2694" w:type="dxa"/>
            <w:tcBorders>
              <w:bottom w:val="single" w:sz="4" w:space="0" w:color="auto"/>
            </w:tcBorders>
            <w:shd w:val="clear" w:color="auto" w:fill="auto"/>
            <w:vAlign w:val="bottom"/>
          </w:tcPr>
          <w:p w:rsidR="00DF2AC8" w:rsidRPr="00A02535" w:rsidRDefault="00C72D06" w:rsidP="00AA7294">
            <w:pPr>
              <w:pStyle w:val="ConsPlusNormal"/>
              <w:widowControl/>
              <w:ind w:firstLine="0"/>
              <w:rPr>
                <w:rFonts w:ascii="Arial" w:hAnsi="Arial" w:cs="Arial"/>
                <w:sz w:val="24"/>
                <w:szCs w:val="24"/>
              </w:rPr>
            </w:pPr>
            <w:r>
              <w:rPr>
                <w:rFonts w:ascii="Arial" w:hAnsi="Arial" w:cs="Arial"/>
                <w:sz w:val="24"/>
                <w:szCs w:val="24"/>
              </w:rPr>
              <w:t>Заместитель н</w:t>
            </w:r>
            <w:r w:rsidR="00DF2AC8" w:rsidRPr="00A02535">
              <w:rPr>
                <w:rFonts w:ascii="Arial" w:hAnsi="Arial" w:cs="Arial"/>
                <w:sz w:val="24"/>
                <w:szCs w:val="24"/>
              </w:rPr>
              <w:t>ачальник</w:t>
            </w:r>
            <w:r>
              <w:rPr>
                <w:rFonts w:ascii="Arial" w:hAnsi="Arial" w:cs="Arial"/>
                <w:sz w:val="24"/>
                <w:szCs w:val="24"/>
              </w:rPr>
              <w:t>а</w:t>
            </w:r>
            <w:r w:rsidR="00DF2AC8" w:rsidRPr="00A02535">
              <w:rPr>
                <w:rFonts w:ascii="Arial" w:hAnsi="Arial" w:cs="Arial"/>
                <w:sz w:val="24"/>
                <w:szCs w:val="24"/>
              </w:rPr>
              <w:t xml:space="preserve"> УОО ПАО «НГК «</w:t>
            </w:r>
            <w:proofErr w:type="spellStart"/>
            <w:r w:rsidR="00DF2AC8" w:rsidRPr="00A02535">
              <w:rPr>
                <w:rFonts w:ascii="Arial" w:hAnsi="Arial" w:cs="Arial"/>
                <w:sz w:val="24"/>
                <w:szCs w:val="24"/>
              </w:rPr>
              <w:t>Славнефть</w:t>
            </w:r>
            <w:proofErr w:type="spellEnd"/>
            <w:r w:rsidR="00DF2AC8" w:rsidRPr="00A02535">
              <w:rPr>
                <w:rFonts w:ascii="Arial" w:hAnsi="Arial" w:cs="Arial"/>
                <w:sz w:val="24"/>
                <w:szCs w:val="24"/>
              </w:rPr>
              <w:t>»</w:t>
            </w:r>
          </w:p>
        </w:tc>
        <w:tc>
          <w:tcPr>
            <w:tcW w:w="283" w:type="dxa"/>
            <w:shd w:val="clear" w:color="auto" w:fill="auto"/>
            <w:vAlign w:val="bottom"/>
          </w:tcPr>
          <w:p w:rsidR="00DF2AC8" w:rsidRPr="00A02535" w:rsidRDefault="00DF2AC8" w:rsidP="00AA7294">
            <w:pPr>
              <w:pStyle w:val="ConsPlusNormal"/>
              <w:widowControl/>
              <w:ind w:firstLine="0"/>
              <w:rPr>
                <w:rFonts w:ascii="Arial" w:hAnsi="Arial" w:cs="Arial"/>
                <w:sz w:val="24"/>
                <w:szCs w:val="24"/>
              </w:rPr>
            </w:pPr>
          </w:p>
        </w:tc>
        <w:tc>
          <w:tcPr>
            <w:tcW w:w="1985" w:type="dxa"/>
            <w:tcBorders>
              <w:bottom w:val="single" w:sz="4" w:space="0" w:color="auto"/>
            </w:tcBorders>
            <w:shd w:val="clear" w:color="auto" w:fill="auto"/>
            <w:vAlign w:val="bottom"/>
          </w:tcPr>
          <w:p w:rsidR="00DF2AC8" w:rsidRPr="00A02535" w:rsidRDefault="00DF2AC8" w:rsidP="00AA7294">
            <w:pPr>
              <w:pStyle w:val="ConsPlusNormal"/>
              <w:widowControl/>
              <w:ind w:firstLine="0"/>
              <w:rPr>
                <w:rFonts w:ascii="Arial" w:hAnsi="Arial" w:cs="Arial"/>
                <w:sz w:val="24"/>
                <w:szCs w:val="24"/>
              </w:rPr>
            </w:pPr>
          </w:p>
        </w:tc>
        <w:tc>
          <w:tcPr>
            <w:tcW w:w="236" w:type="dxa"/>
            <w:shd w:val="clear" w:color="auto" w:fill="auto"/>
            <w:vAlign w:val="bottom"/>
          </w:tcPr>
          <w:p w:rsidR="00DF2AC8" w:rsidRPr="00A02535" w:rsidRDefault="00DF2AC8" w:rsidP="00AA7294">
            <w:pPr>
              <w:pStyle w:val="ConsPlusNormal"/>
              <w:widowControl/>
              <w:ind w:firstLine="0"/>
              <w:rPr>
                <w:rFonts w:ascii="Arial" w:hAnsi="Arial" w:cs="Arial"/>
                <w:sz w:val="24"/>
                <w:szCs w:val="24"/>
              </w:rPr>
            </w:pPr>
          </w:p>
        </w:tc>
        <w:tc>
          <w:tcPr>
            <w:tcW w:w="2085" w:type="dxa"/>
            <w:tcBorders>
              <w:bottom w:val="single" w:sz="4" w:space="0" w:color="auto"/>
            </w:tcBorders>
            <w:shd w:val="clear" w:color="auto" w:fill="auto"/>
            <w:vAlign w:val="bottom"/>
          </w:tcPr>
          <w:p w:rsidR="00DF2AC8" w:rsidRPr="00A02535" w:rsidRDefault="00C72D06" w:rsidP="00AA7294">
            <w:pPr>
              <w:pStyle w:val="ConsPlusNormal"/>
              <w:widowControl/>
              <w:ind w:firstLine="0"/>
              <w:rPr>
                <w:rFonts w:ascii="Arial" w:hAnsi="Arial" w:cs="Arial"/>
                <w:sz w:val="24"/>
                <w:szCs w:val="24"/>
              </w:rPr>
            </w:pPr>
            <w:proofErr w:type="spellStart"/>
            <w:r>
              <w:rPr>
                <w:rFonts w:ascii="Arial" w:hAnsi="Arial" w:cs="Arial"/>
                <w:sz w:val="24"/>
                <w:szCs w:val="24"/>
              </w:rPr>
              <w:t>Ю</w:t>
            </w:r>
            <w:r w:rsidR="00DF2AC8" w:rsidRPr="00A02535">
              <w:rPr>
                <w:rFonts w:ascii="Arial" w:hAnsi="Arial" w:cs="Arial"/>
                <w:sz w:val="24"/>
                <w:szCs w:val="24"/>
              </w:rPr>
              <w:t>.</w:t>
            </w:r>
            <w:r>
              <w:rPr>
                <w:rFonts w:ascii="Arial" w:hAnsi="Arial" w:cs="Arial"/>
                <w:sz w:val="24"/>
                <w:szCs w:val="24"/>
              </w:rPr>
              <w:t>В</w:t>
            </w:r>
            <w:r w:rsidR="00DF2AC8" w:rsidRPr="00A02535">
              <w:rPr>
                <w:rFonts w:ascii="Arial" w:hAnsi="Arial" w:cs="Arial"/>
                <w:sz w:val="24"/>
                <w:szCs w:val="24"/>
              </w:rPr>
              <w:t>.</w:t>
            </w:r>
            <w:r>
              <w:rPr>
                <w:rFonts w:ascii="Arial" w:hAnsi="Arial" w:cs="Arial"/>
                <w:sz w:val="24"/>
                <w:szCs w:val="24"/>
              </w:rPr>
              <w:t>Нечаева</w:t>
            </w:r>
            <w:proofErr w:type="spellEnd"/>
          </w:p>
        </w:tc>
        <w:tc>
          <w:tcPr>
            <w:tcW w:w="236" w:type="dxa"/>
            <w:shd w:val="clear" w:color="auto" w:fill="auto"/>
            <w:vAlign w:val="bottom"/>
          </w:tcPr>
          <w:p w:rsidR="00DF2AC8" w:rsidRPr="00A02535" w:rsidRDefault="00DF2AC8" w:rsidP="00AA7294">
            <w:pPr>
              <w:pStyle w:val="ConsPlusNormal"/>
              <w:widowControl/>
              <w:ind w:firstLine="0"/>
              <w:rPr>
                <w:rFonts w:ascii="Arial" w:hAnsi="Arial" w:cs="Arial"/>
                <w:sz w:val="24"/>
                <w:szCs w:val="24"/>
              </w:rPr>
            </w:pPr>
          </w:p>
        </w:tc>
        <w:tc>
          <w:tcPr>
            <w:tcW w:w="2687" w:type="dxa"/>
            <w:tcBorders>
              <w:bottom w:val="single" w:sz="4" w:space="0" w:color="auto"/>
            </w:tcBorders>
            <w:shd w:val="clear" w:color="auto" w:fill="auto"/>
            <w:vAlign w:val="bottom"/>
          </w:tcPr>
          <w:p w:rsidR="00DF2AC8" w:rsidRPr="00A02535" w:rsidRDefault="00DF2AC8" w:rsidP="00AA7294">
            <w:pPr>
              <w:pStyle w:val="ConsPlusNormal"/>
              <w:widowControl/>
              <w:ind w:firstLine="0"/>
              <w:rPr>
                <w:rFonts w:ascii="Arial" w:hAnsi="Arial" w:cs="Arial"/>
                <w:sz w:val="24"/>
                <w:szCs w:val="24"/>
              </w:rPr>
            </w:pPr>
            <w:proofErr w:type="gramStart"/>
            <w:r w:rsidRPr="00A02535">
              <w:rPr>
                <w:rFonts w:ascii="Arial" w:hAnsi="Arial" w:cs="Arial"/>
                <w:i/>
                <w:iCs/>
                <w:sz w:val="24"/>
                <w:szCs w:val="24"/>
              </w:rPr>
              <w:t xml:space="preserve">«  </w:t>
            </w:r>
            <w:proofErr w:type="gramEnd"/>
            <w:r w:rsidRPr="00A02535">
              <w:rPr>
                <w:rFonts w:ascii="Arial" w:hAnsi="Arial" w:cs="Arial"/>
                <w:i/>
                <w:iCs/>
                <w:sz w:val="24"/>
                <w:szCs w:val="24"/>
              </w:rPr>
              <w:t xml:space="preserve">   »</w:t>
            </w:r>
            <w:r w:rsidRPr="00A02535">
              <w:rPr>
                <w:rFonts w:ascii="Arial" w:hAnsi="Arial" w:cs="Arial"/>
                <w:i/>
                <w:iCs/>
                <w:sz w:val="24"/>
                <w:szCs w:val="24"/>
              </w:rPr>
              <w:tab/>
            </w:r>
            <w:r w:rsidRPr="00A02535">
              <w:rPr>
                <w:rFonts w:ascii="Arial" w:hAnsi="Arial" w:cs="Arial"/>
                <w:i/>
                <w:iCs/>
                <w:sz w:val="24"/>
                <w:szCs w:val="24"/>
              </w:rPr>
              <w:tab/>
              <w:t>202</w:t>
            </w:r>
            <w:r w:rsidR="003E3273" w:rsidRPr="00A02535">
              <w:rPr>
                <w:rFonts w:ascii="Arial" w:hAnsi="Arial" w:cs="Arial"/>
                <w:i/>
                <w:iCs/>
                <w:sz w:val="24"/>
                <w:szCs w:val="24"/>
              </w:rPr>
              <w:t xml:space="preserve">4 </w:t>
            </w:r>
            <w:r w:rsidRPr="00A02535">
              <w:rPr>
                <w:rFonts w:ascii="Arial" w:hAnsi="Arial" w:cs="Arial"/>
                <w:i/>
                <w:iCs/>
                <w:sz w:val="24"/>
                <w:szCs w:val="24"/>
              </w:rPr>
              <w:t>г.</w:t>
            </w:r>
          </w:p>
        </w:tc>
      </w:tr>
      <w:tr w:rsidR="00DF2AC8" w:rsidRPr="00BA5AEC" w:rsidTr="00AA7294">
        <w:tc>
          <w:tcPr>
            <w:tcW w:w="2694" w:type="dxa"/>
            <w:tcBorders>
              <w:top w:val="single" w:sz="4" w:space="0" w:color="auto"/>
            </w:tcBorders>
            <w:shd w:val="clear" w:color="auto" w:fill="auto"/>
          </w:tcPr>
          <w:p w:rsidR="00DF2AC8" w:rsidRPr="00A02535" w:rsidRDefault="00DF2AC8" w:rsidP="00AA7294">
            <w:pPr>
              <w:pStyle w:val="af7"/>
              <w:spacing w:before="0"/>
              <w:rPr>
                <w:rFonts w:cs="Arial"/>
                <w:sz w:val="24"/>
              </w:rPr>
            </w:pPr>
            <w:r w:rsidRPr="00A02535">
              <w:rPr>
                <w:b w:val="0"/>
                <w:i/>
                <w:iCs/>
                <w:sz w:val="24"/>
              </w:rPr>
              <w:t>(должность)</w:t>
            </w:r>
          </w:p>
        </w:tc>
        <w:tc>
          <w:tcPr>
            <w:tcW w:w="283" w:type="dxa"/>
            <w:shd w:val="clear" w:color="auto" w:fill="auto"/>
          </w:tcPr>
          <w:p w:rsidR="00DF2AC8" w:rsidRPr="00A02535" w:rsidRDefault="00DF2AC8" w:rsidP="00AA7294">
            <w:pPr>
              <w:pStyle w:val="ConsPlusNormal"/>
              <w:widowControl/>
              <w:ind w:firstLine="0"/>
              <w:jc w:val="center"/>
              <w:rPr>
                <w:rFonts w:ascii="Arial" w:hAnsi="Arial" w:cs="Arial"/>
                <w:sz w:val="24"/>
                <w:szCs w:val="24"/>
              </w:rPr>
            </w:pPr>
          </w:p>
        </w:tc>
        <w:tc>
          <w:tcPr>
            <w:tcW w:w="1985" w:type="dxa"/>
            <w:tcBorders>
              <w:top w:val="single" w:sz="4" w:space="0" w:color="auto"/>
            </w:tcBorders>
            <w:shd w:val="clear" w:color="auto" w:fill="auto"/>
          </w:tcPr>
          <w:p w:rsidR="00DF2AC8" w:rsidRPr="00A02535" w:rsidRDefault="00DF2AC8" w:rsidP="00AA7294">
            <w:pPr>
              <w:pStyle w:val="ConsPlusNormal"/>
              <w:ind w:firstLine="0"/>
              <w:jc w:val="center"/>
              <w:rPr>
                <w:rFonts w:ascii="Arial" w:hAnsi="Arial" w:cs="Arial"/>
                <w:sz w:val="24"/>
                <w:szCs w:val="24"/>
              </w:rPr>
            </w:pPr>
            <w:r w:rsidRPr="00A02535">
              <w:rPr>
                <w:rFonts w:ascii="Arial" w:hAnsi="Arial" w:cs="Arial"/>
                <w:i/>
                <w:iCs/>
                <w:sz w:val="24"/>
                <w:szCs w:val="24"/>
              </w:rPr>
              <w:t>(подпись)</w:t>
            </w:r>
          </w:p>
        </w:tc>
        <w:tc>
          <w:tcPr>
            <w:tcW w:w="236" w:type="dxa"/>
            <w:shd w:val="clear" w:color="auto" w:fill="auto"/>
          </w:tcPr>
          <w:p w:rsidR="00DF2AC8" w:rsidRPr="00A02535" w:rsidRDefault="00DF2AC8" w:rsidP="00AA7294">
            <w:pPr>
              <w:pStyle w:val="ConsPlusNormal"/>
              <w:widowControl/>
              <w:ind w:firstLine="0"/>
              <w:jc w:val="center"/>
              <w:rPr>
                <w:rFonts w:ascii="Arial" w:hAnsi="Arial" w:cs="Arial"/>
                <w:sz w:val="24"/>
                <w:szCs w:val="24"/>
              </w:rPr>
            </w:pPr>
          </w:p>
        </w:tc>
        <w:tc>
          <w:tcPr>
            <w:tcW w:w="2085" w:type="dxa"/>
            <w:tcBorders>
              <w:top w:val="single" w:sz="4" w:space="0" w:color="auto"/>
            </w:tcBorders>
            <w:shd w:val="clear" w:color="auto" w:fill="auto"/>
          </w:tcPr>
          <w:p w:rsidR="00DF2AC8" w:rsidRPr="00A02535" w:rsidRDefault="00DF2AC8" w:rsidP="00AA7294">
            <w:pPr>
              <w:pStyle w:val="ConsPlusNormal"/>
              <w:ind w:firstLine="0"/>
              <w:jc w:val="center"/>
              <w:rPr>
                <w:rFonts w:ascii="Arial" w:hAnsi="Arial" w:cs="Arial"/>
                <w:sz w:val="24"/>
                <w:szCs w:val="24"/>
              </w:rPr>
            </w:pPr>
            <w:r w:rsidRPr="00A02535">
              <w:rPr>
                <w:rFonts w:ascii="Arial" w:hAnsi="Arial" w:cs="Arial"/>
                <w:i/>
                <w:iCs/>
                <w:sz w:val="24"/>
                <w:szCs w:val="24"/>
              </w:rPr>
              <w:t>(</w:t>
            </w:r>
            <w:proofErr w:type="spellStart"/>
            <w:r w:rsidRPr="00A02535">
              <w:rPr>
                <w:rFonts w:ascii="Arial" w:hAnsi="Arial" w:cs="Arial"/>
                <w:i/>
                <w:iCs/>
                <w:sz w:val="24"/>
                <w:szCs w:val="24"/>
              </w:rPr>
              <w:t>ф.и.о.</w:t>
            </w:r>
            <w:proofErr w:type="spellEnd"/>
            <w:r w:rsidRPr="00A02535">
              <w:rPr>
                <w:rFonts w:ascii="Arial" w:hAnsi="Arial" w:cs="Arial"/>
                <w:i/>
                <w:iCs/>
                <w:sz w:val="24"/>
                <w:szCs w:val="24"/>
              </w:rPr>
              <w:t>)</w:t>
            </w:r>
          </w:p>
        </w:tc>
        <w:tc>
          <w:tcPr>
            <w:tcW w:w="236" w:type="dxa"/>
            <w:shd w:val="clear" w:color="auto" w:fill="auto"/>
          </w:tcPr>
          <w:p w:rsidR="00DF2AC8" w:rsidRPr="00A02535" w:rsidRDefault="00DF2AC8" w:rsidP="00AA7294">
            <w:pPr>
              <w:pStyle w:val="ConsPlusNormal"/>
              <w:ind w:firstLine="0"/>
              <w:jc w:val="center"/>
              <w:rPr>
                <w:rFonts w:ascii="Arial" w:hAnsi="Arial" w:cs="Arial"/>
                <w:sz w:val="24"/>
                <w:szCs w:val="24"/>
              </w:rPr>
            </w:pPr>
          </w:p>
        </w:tc>
        <w:tc>
          <w:tcPr>
            <w:tcW w:w="2687" w:type="dxa"/>
            <w:tcBorders>
              <w:top w:val="single" w:sz="4" w:space="0" w:color="auto"/>
            </w:tcBorders>
            <w:shd w:val="clear" w:color="auto" w:fill="auto"/>
          </w:tcPr>
          <w:p w:rsidR="00DF2AC8" w:rsidRPr="00A02535" w:rsidRDefault="00DF2AC8" w:rsidP="00AA7294">
            <w:pPr>
              <w:pStyle w:val="ConsPlusNormal"/>
              <w:widowControl/>
              <w:ind w:firstLine="0"/>
              <w:jc w:val="center"/>
              <w:rPr>
                <w:rFonts w:ascii="Arial" w:hAnsi="Arial" w:cs="Arial"/>
                <w:sz w:val="24"/>
                <w:szCs w:val="24"/>
              </w:rPr>
            </w:pPr>
            <w:r w:rsidRPr="00A02535">
              <w:rPr>
                <w:rFonts w:ascii="Arial" w:hAnsi="Arial" w:cs="Arial"/>
                <w:i/>
                <w:iCs/>
                <w:sz w:val="24"/>
                <w:szCs w:val="24"/>
              </w:rPr>
              <w:t>(дата)</w:t>
            </w:r>
          </w:p>
        </w:tc>
      </w:tr>
    </w:tbl>
    <w:p w:rsidR="000021C3" w:rsidRPr="001D5EE7" w:rsidRDefault="000021C3" w:rsidP="004645E1">
      <w:pPr>
        <w:jc w:val="both"/>
        <w:rPr>
          <w:rFonts w:ascii="Times New Roman" w:hAnsi="Times New Roman"/>
          <w:sz w:val="24"/>
          <w:highlight w:val="yellow"/>
        </w:rPr>
        <w:sectPr w:rsidR="000021C3" w:rsidRPr="001D5EE7" w:rsidSect="00977A95">
          <w:footerReference w:type="default" r:id="rId10"/>
          <w:pgSz w:w="11906" w:h="16838"/>
          <w:pgMar w:top="719" w:right="567" w:bottom="1134" w:left="900" w:header="708" w:footer="708" w:gutter="0"/>
          <w:cols w:space="708"/>
          <w:docGrid w:linePitch="360"/>
        </w:sectPr>
      </w:pPr>
    </w:p>
    <w:p w:rsidR="004D10A4" w:rsidRPr="000021C3" w:rsidRDefault="004D10A4" w:rsidP="00A11D82">
      <w:pPr>
        <w:rPr>
          <w:rFonts w:ascii="Times New Roman" w:hAnsi="Times New Roman"/>
          <w:b/>
          <w:sz w:val="20"/>
          <w:szCs w:val="20"/>
        </w:rPr>
      </w:pPr>
    </w:p>
    <w:p w:rsidR="00115855" w:rsidRPr="00BA5AEC" w:rsidRDefault="00115855" w:rsidP="00115855">
      <w:pPr>
        <w:jc w:val="right"/>
        <w:rPr>
          <w:b/>
        </w:rPr>
      </w:pPr>
      <w:r w:rsidRPr="00BA5AEC">
        <w:rPr>
          <w:b/>
        </w:rPr>
        <w:t>Форма 4 «Извещение о согласии сделать оферту»</w:t>
      </w:r>
    </w:p>
    <w:p w:rsidR="00115855" w:rsidRPr="00BA5AEC" w:rsidRDefault="00115855" w:rsidP="00115855">
      <w:pPr>
        <w:jc w:val="center"/>
        <w:rPr>
          <w:rFonts w:cs="Arial"/>
          <w:b/>
          <w:szCs w:val="22"/>
        </w:rPr>
      </w:pPr>
      <w:r w:rsidRPr="00BA5AEC">
        <w:rPr>
          <w:rFonts w:cs="Arial"/>
          <w:b/>
          <w:szCs w:val="22"/>
        </w:rPr>
        <w:t>ИЗВЕЩЕНИЕ О СОГЛАСИИ СДЕЛАТЬ ОФЕРТУ</w:t>
      </w:r>
    </w:p>
    <w:p w:rsidR="00115855" w:rsidRPr="00BA5AEC" w:rsidRDefault="00115855" w:rsidP="00115855">
      <w:pPr>
        <w:jc w:val="both"/>
        <w:rPr>
          <w:rFonts w:cs="Arial"/>
          <w:szCs w:val="22"/>
        </w:rPr>
      </w:pPr>
      <w:r w:rsidRPr="00BA5AEC">
        <w:rPr>
          <w:rFonts w:cs="Arial"/>
          <w:szCs w:val="22"/>
        </w:rPr>
        <w:t xml:space="preserve">1. Изучив условия предложения делать оферты № </w:t>
      </w:r>
      <w:r>
        <w:rPr>
          <w:rFonts w:cs="Arial"/>
          <w:szCs w:val="22"/>
        </w:rPr>
        <w:t>0</w:t>
      </w:r>
      <w:r w:rsidR="002820FE">
        <w:rPr>
          <w:rFonts w:cs="Arial"/>
          <w:szCs w:val="22"/>
        </w:rPr>
        <w:t>25</w:t>
      </w:r>
      <w:r>
        <w:rPr>
          <w:rFonts w:cs="Arial"/>
          <w:szCs w:val="22"/>
        </w:rPr>
        <w:t>Т-СН-20</w:t>
      </w:r>
      <w:r w:rsidR="00AC45A9">
        <w:rPr>
          <w:rFonts w:cs="Arial"/>
          <w:szCs w:val="22"/>
        </w:rPr>
        <w:t>2</w:t>
      </w:r>
      <w:r w:rsidR="002820FE">
        <w:rPr>
          <w:rFonts w:cs="Arial"/>
          <w:szCs w:val="22"/>
        </w:rPr>
        <w:t>4</w:t>
      </w:r>
      <w:r w:rsidRPr="00BA5AEC">
        <w:rPr>
          <w:rFonts w:cs="Arial"/>
          <w:szCs w:val="22"/>
        </w:rPr>
        <w:t xml:space="preserve"> от </w:t>
      </w:r>
      <w:r w:rsidR="00AA7294">
        <w:rPr>
          <w:rFonts w:cs="Arial"/>
          <w:szCs w:val="22"/>
        </w:rPr>
        <w:t>«</w:t>
      </w:r>
      <w:r w:rsidR="005F796E">
        <w:rPr>
          <w:rFonts w:cs="Arial"/>
          <w:szCs w:val="22"/>
        </w:rPr>
        <w:t>03</w:t>
      </w:r>
      <w:r w:rsidR="00AA7294">
        <w:rPr>
          <w:rFonts w:cs="Arial"/>
          <w:szCs w:val="22"/>
        </w:rPr>
        <w:t xml:space="preserve">» </w:t>
      </w:r>
      <w:r w:rsidR="005F796E">
        <w:rPr>
          <w:rFonts w:cs="Arial"/>
          <w:szCs w:val="22"/>
        </w:rPr>
        <w:t>декабря</w:t>
      </w:r>
      <w:r w:rsidR="00AA7294">
        <w:rPr>
          <w:rFonts w:cs="Arial"/>
          <w:szCs w:val="22"/>
        </w:rPr>
        <w:t xml:space="preserve"> 202</w:t>
      </w:r>
      <w:r w:rsidR="002820FE">
        <w:rPr>
          <w:rFonts w:cs="Arial"/>
          <w:szCs w:val="22"/>
        </w:rPr>
        <w:t xml:space="preserve">4 </w:t>
      </w:r>
      <w:r w:rsidR="00AA7294">
        <w:rPr>
          <w:rFonts w:cs="Arial"/>
          <w:szCs w:val="22"/>
        </w:rPr>
        <w:t>г.</w:t>
      </w:r>
      <w:r w:rsidRPr="00BA5AEC">
        <w:rPr>
          <w:rFonts w:cs="Arial"/>
          <w:szCs w:val="22"/>
        </w:rPr>
        <w:t xml:space="preserve">, мы&lt;наименование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w:t>
      </w:r>
      <w:r>
        <w:rPr>
          <w:rFonts w:cs="Arial"/>
          <w:szCs w:val="22"/>
        </w:rPr>
        <w:t>ПАО</w:t>
      </w:r>
      <w:r w:rsidRPr="00BA5AEC">
        <w:rPr>
          <w:rFonts w:cs="Arial"/>
          <w:szCs w:val="22"/>
        </w:rPr>
        <w:t> «НГК «</w:t>
      </w:r>
      <w:proofErr w:type="spellStart"/>
      <w:r w:rsidRPr="00BA5AEC">
        <w:rPr>
          <w:rFonts w:cs="Arial"/>
          <w:szCs w:val="22"/>
        </w:rPr>
        <w:t>Славнефть</w:t>
      </w:r>
      <w:proofErr w:type="spellEnd"/>
      <w:r w:rsidRPr="00BA5AEC">
        <w:rPr>
          <w:rFonts w:cs="Arial"/>
          <w:szCs w:val="22"/>
        </w:rPr>
        <w:t xml:space="preserve">» договор </w:t>
      </w:r>
      <w:r w:rsidRPr="00004CEB">
        <w:rPr>
          <w:rFonts w:cs="Arial"/>
          <w:b/>
          <w:szCs w:val="22"/>
        </w:rPr>
        <w:t xml:space="preserve">на выполнение работ по ремонту и техническому обслуживанию </w:t>
      </w:r>
      <w:r w:rsidR="00D83DA9">
        <w:rPr>
          <w:rFonts w:cs="Arial"/>
          <w:b/>
          <w:szCs w:val="22"/>
        </w:rPr>
        <w:t>орг</w:t>
      </w:r>
      <w:r w:rsidRPr="00004CEB">
        <w:rPr>
          <w:rFonts w:cs="Arial"/>
          <w:b/>
          <w:szCs w:val="22"/>
        </w:rPr>
        <w:t xml:space="preserve">техники </w:t>
      </w:r>
      <w:r w:rsidRPr="00004CEB">
        <w:rPr>
          <w:rFonts w:cs="Arial"/>
          <w:szCs w:val="22"/>
        </w:rPr>
        <w:t>на</w:t>
      </w:r>
      <w:r>
        <w:rPr>
          <w:rFonts w:cs="Arial"/>
          <w:b/>
          <w:szCs w:val="22"/>
        </w:rPr>
        <w:t xml:space="preserve"> </w:t>
      </w:r>
      <w:r w:rsidRPr="00BA5AEC">
        <w:rPr>
          <w:rFonts w:cs="Arial"/>
          <w:szCs w:val="22"/>
        </w:rPr>
        <w:t xml:space="preserve">условиях указанного предложения делать оферты не позднее 20 (Двадцати) календарных дней с момента уведомления о принятии нашей оферты. </w:t>
      </w:r>
    </w:p>
    <w:p w:rsidR="00115855" w:rsidRPr="00BA5AEC" w:rsidRDefault="00115855" w:rsidP="00115855">
      <w:pPr>
        <w:rPr>
          <w:rFonts w:cs="Arial"/>
          <w:szCs w:val="22"/>
        </w:rPr>
      </w:pPr>
    </w:p>
    <w:p w:rsidR="00115855" w:rsidRPr="00BA5AEC" w:rsidRDefault="00115855" w:rsidP="00115855">
      <w:pPr>
        <w:rPr>
          <w:rFonts w:cs="Arial"/>
          <w:szCs w:val="22"/>
        </w:rPr>
      </w:pPr>
      <w:r w:rsidRPr="00BA5AEC">
        <w:rPr>
          <w:rFonts w:cs="Arial"/>
          <w:szCs w:val="22"/>
        </w:rPr>
        <w:t>2. Сообщаем о себе следующее:</w:t>
      </w:r>
    </w:p>
    <w:p w:rsidR="00115855" w:rsidRPr="00BA5AEC" w:rsidRDefault="00115855" w:rsidP="00115855">
      <w:pPr>
        <w:ind w:left="540"/>
        <w:rPr>
          <w:rFonts w:cs="Arial"/>
          <w:szCs w:val="22"/>
        </w:rPr>
      </w:pPr>
      <w:r w:rsidRPr="00BA5AEC">
        <w:rPr>
          <w:rFonts w:cs="Arial"/>
          <w:szCs w:val="22"/>
        </w:rPr>
        <w:t xml:space="preserve">Наименование </w:t>
      </w:r>
      <w:proofErr w:type="gramStart"/>
      <w:r w:rsidRPr="00BA5AEC">
        <w:rPr>
          <w:rFonts w:cs="Arial"/>
          <w:szCs w:val="22"/>
        </w:rPr>
        <w:t>организации:  _</w:t>
      </w:r>
      <w:proofErr w:type="gramEnd"/>
      <w:r w:rsidRPr="00BA5AEC">
        <w:rPr>
          <w:rFonts w:cs="Arial"/>
          <w:szCs w:val="22"/>
        </w:rPr>
        <w:t>____________________________________________________</w:t>
      </w:r>
    </w:p>
    <w:p w:rsidR="00115855" w:rsidRPr="00BA5AEC" w:rsidRDefault="00115855" w:rsidP="00115855">
      <w:pPr>
        <w:ind w:left="540"/>
        <w:rPr>
          <w:rFonts w:cs="Arial"/>
          <w:szCs w:val="22"/>
        </w:rPr>
      </w:pPr>
      <w:r w:rsidRPr="00BA5AEC">
        <w:rPr>
          <w:rFonts w:cs="Arial"/>
          <w:szCs w:val="22"/>
        </w:rPr>
        <w:t>Местонахождение: ______________________________________________________________</w:t>
      </w:r>
    </w:p>
    <w:p w:rsidR="00115855" w:rsidRPr="00BA5AEC" w:rsidRDefault="00115855" w:rsidP="00115855">
      <w:pPr>
        <w:ind w:left="540"/>
        <w:rPr>
          <w:rFonts w:cs="Arial"/>
          <w:szCs w:val="22"/>
        </w:rPr>
      </w:pPr>
      <w:r w:rsidRPr="00BA5AEC">
        <w:rPr>
          <w:rFonts w:cs="Arial"/>
          <w:szCs w:val="22"/>
        </w:rPr>
        <w:t>Почтовый адрес: ________________________________________________________________</w:t>
      </w:r>
    </w:p>
    <w:p w:rsidR="00115855" w:rsidRPr="00BA5AEC" w:rsidRDefault="00115855" w:rsidP="00115855">
      <w:pPr>
        <w:ind w:left="540"/>
        <w:rPr>
          <w:rFonts w:cs="Arial"/>
          <w:szCs w:val="22"/>
        </w:rPr>
      </w:pPr>
      <w:r w:rsidRPr="00BA5AEC">
        <w:rPr>
          <w:rFonts w:cs="Arial"/>
          <w:szCs w:val="22"/>
        </w:rPr>
        <w:t>Телефон, телефакс, электронный адрес: ____________________________________________</w:t>
      </w:r>
    </w:p>
    <w:p w:rsidR="00115855" w:rsidRPr="00BA5AEC" w:rsidRDefault="00115855" w:rsidP="00115855">
      <w:pPr>
        <w:ind w:left="540"/>
        <w:rPr>
          <w:rFonts w:cs="Arial"/>
          <w:szCs w:val="22"/>
        </w:rPr>
      </w:pPr>
      <w:r w:rsidRPr="00BA5AEC">
        <w:rPr>
          <w:rFonts w:cs="Arial"/>
          <w:szCs w:val="22"/>
        </w:rPr>
        <w:t>Организационно - правовая форма: ________________________________________________</w:t>
      </w:r>
    </w:p>
    <w:p w:rsidR="00115855" w:rsidRPr="00BA5AEC" w:rsidRDefault="00115855" w:rsidP="00115855">
      <w:pPr>
        <w:ind w:left="540"/>
        <w:rPr>
          <w:rFonts w:cs="Arial"/>
          <w:szCs w:val="22"/>
        </w:rPr>
      </w:pPr>
      <w:r w:rsidRPr="00BA5AEC">
        <w:rPr>
          <w:rFonts w:cs="Arial"/>
          <w:szCs w:val="22"/>
        </w:rPr>
        <w:t>Дата, место и орган регистрации организации: _______________________________________</w:t>
      </w:r>
    </w:p>
    <w:p w:rsidR="00115855" w:rsidRPr="00BA5AEC" w:rsidRDefault="00115855" w:rsidP="00115855">
      <w:pPr>
        <w:ind w:left="540"/>
        <w:rPr>
          <w:rFonts w:cs="Arial"/>
          <w:szCs w:val="22"/>
        </w:rPr>
      </w:pPr>
      <w:r w:rsidRPr="00BA5AEC">
        <w:rPr>
          <w:rFonts w:cs="Arial"/>
          <w:szCs w:val="22"/>
        </w:rPr>
        <w:t>Банковские реквизиты: ___________________________________________________________</w:t>
      </w:r>
    </w:p>
    <w:p w:rsidR="00115855" w:rsidRPr="00BA5AEC" w:rsidRDefault="00115855" w:rsidP="00115855">
      <w:pPr>
        <w:ind w:left="540"/>
        <w:rPr>
          <w:rFonts w:cs="Arial"/>
          <w:szCs w:val="22"/>
        </w:rPr>
      </w:pPr>
      <w:r w:rsidRPr="00BA5AEC">
        <w:rPr>
          <w:rFonts w:cs="Arial"/>
          <w:szCs w:val="22"/>
        </w:rPr>
        <w:t xml:space="preserve">БИК__________________________________, </w:t>
      </w:r>
    </w:p>
    <w:p w:rsidR="00115855" w:rsidRPr="00BA5AEC" w:rsidRDefault="00115855" w:rsidP="00115855">
      <w:pPr>
        <w:ind w:left="540"/>
        <w:rPr>
          <w:rFonts w:cs="Arial"/>
          <w:szCs w:val="22"/>
        </w:rPr>
      </w:pPr>
      <w:r w:rsidRPr="00BA5AEC">
        <w:rPr>
          <w:rFonts w:cs="Arial"/>
          <w:szCs w:val="22"/>
        </w:rPr>
        <w:t>ИНН __________________________________</w:t>
      </w:r>
    </w:p>
    <w:p w:rsidR="00115855" w:rsidRPr="00BA5AEC" w:rsidRDefault="00115855" w:rsidP="00115855">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115855" w:rsidRPr="00BA5AEC" w:rsidRDefault="00115855" w:rsidP="00115855">
      <w:pPr>
        <w:pBdr>
          <w:bottom w:val="single" w:sz="4" w:space="1" w:color="auto"/>
        </w:pBdr>
        <w:ind w:left="540"/>
        <w:rPr>
          <w:rFonts w:cs="Arial"/>
          <w:szCs w:val="22"/>
        </w:rPr>
      </w:pPr>
    </w:p>
    <w:p w:rsidR="00115855" w:rsidRPr="00BA5AEC" w:rsidRDefault="00115855" w:rsidP="00115855">
      <w:pPr>
        <w:ind w:left="539"/>
        <w:rPr>
          <w:rFonts w:cs="Arial"/>
          <w:szCs w:val="22"/>
        </w:rPr>
      </w:pPr>
      <w:r w:rsidRPr="00BA5AEC">
        <w:rPr>
          <w:rFonts w:cs="Arial"/>
          <w:szCs w:val="22"/>
        </w:rPr>
        <w:t>_______________________________________________________________________________</w:t>
      </w:r>
    </w:p>
    <w:p w:rsidR="00115855" w:rsidRPr="00BA5AEC" w:rsidRDefault="00115855" w:rsidP="00115855">
      <w:pPr>
        <w:jc w:val="both"/>
        <w:rPr>
          <w:rFonts w:cs="Arial"/>
          <w:szCs w:val="22"/>
        </w:rPr>
      </w:pPr>
      <w:r w:rsidRPr="00BA5AEC">
        <w:rPr>
          <w:rFonts w:cs="Arial"/>
          <w:szCs w:val="22"/>
        </w:rPr>
        <w:t xml:space="preserve">3. Мы признаем право </w:t>
      </w:r>
      <w:r>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 xml:space="preserve">» не акцептовать ни одну из оферт, и в этом случае мы не будем иметь претензий к Тендерной комиссии и </w:t>
      </w:r>
      <w:r>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w:t>
      </w:r>
    </w:p>
    <w:p w:rsidR="00115855" w:rsidRPr="00BA5AEC" w:rsidRDefault="00115855" w:rsidP="00115855">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115855" w:rsidRPr="00BA5AEC" w:rsidRDefault="00115855" w:rsidP="00115855">
      <w:pPr>
        <w:pBdr>
          <w:bottom w:val="single" w:sz="4" w:space="1" w:color="auto"/>
        </w:pBdr>
        <w:jc w:val="both"/>
        <w:rPr>
          <w:rFonts w:cs="Arial"/>
          <w:szCs w:val="22"/>
        </w:rPr>
      </w:pPr>
    </w:p>
    <w:p w:rsidR="00115855" w:rsidRPr="00BA5AEC" w:rsidRDefault="00115855" w:rsidP="00115855">
      <w:pPr>
        <w:jc w:val="both"/>
        <w:rPr>
          <w:rFonts w:cs="Arial"/>
          <w:szCs w:val="22"/>
        </w:rPr>
      </w:pPr>
      <w:r w:rsidRPr="00BA5AEC">
        <w:rPr>
          <w:rFonts w:cs="Arial"/>
          <w:szCs w:val="22"/>
        </w:rPr>
        <w:t>__________________________________________________________________________________</w:t>
      </w:r>
    </w:p>
    <w:p w:rsidR="00115855" w:rsidRPr="00BA5AEC" w:rsidRDefault="00115855" w:rsidP="00115855">
      <w:pPr>
        <w:rPr>
          <w:rFonts w:cs="Arial"/>
          <w:szCs w:val="22"/>
        </w:rPr>
      </w:pPr>
    </w:p>
    <w:p w:rsidR="00115855" w:rsidRPr="00BA5AEC" w:rsidRDefault="00115855" w:rsidP="00115855">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115855" w:rsidRPr="00BA5AEC" w:rsidRDefault="00115855" w:rsidP="00115855">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115855" w:rsidRPr="00BA5AEC" w:rsidRDefault="00115855" w:rsidP="00115855">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115855" w:rsidRDefault="00115855" w:rsidP="00115855">
      <w:pPr>
        <w:ind w:left="1416" w:firstLine="708"/>
      </w:pPr>
      <w:r w:rsidRPr="00BA5AEC">
        <w:rPr>
          <w:rFonts w:cs="Arial"/>
          <w:szCs w:val="22"/>
        </w:rPr>
        <w:t xml:space="preserve">          </w:t>
      </w:r>
      <w:r w:rsidRPr="00BA5AEC">
        <w:rPr>
          <w:rFonts w:cs="Arial"/>
          <w:sz w:val="16"/>
          <w:szCs w:val="16"/>
        </w:rPr>
        <w:t>(подпись)</w:t>
      </w: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Default="00115855" w:rsidP="00115855">
      <w:pPr>
        <w:spacing w:before="0"/>
        <w:jc w:val="both"/>
      </w:pPr>
    </w:p>
    <w:p w:rsidR="00115855" w:rsidRPr="00BA5AEC" w:rsidRDefault="00115855" w:rsidP="00115855">
      <w:pPr>
        <w:jc w:val="right"/>
        <w:rPr>
          <w:b/>
        </w:rPr>
      </w:pPr>
      <w:r w:rsidRPr="00BA5AEC">
        <w:rPr>
          <w:b/>
        </w:rPr>
        <w:t>Форма 5 «Предложение о заключении договора»</w:t>
      </w:r>
    </w:p>
    <w:p w:rsidR="00115855" w:rsidRPr="00BA5AEC" w:rsidRDefault="00115855" w:rsidP="00115855">
      <w:pPr>
        <w:rPr>
          <w:rFonts w:cs="Arial"/>
          <w:szCs w:val="22"/>
        </w:rPr>
      </w:pPr>
      <w:r w:rsidRPr="00BA5AEC">
        <w:rPr>
          <w:rFonts w:cs="Arial"/>
          <w:szCs w:val="22"/>
        </w:rPr>
        <w:t>На бланке участника закупки</w:t>
      </w:r>
    </w:p>
    <w:p w:rsidR="00115855" w:rsidRPr="00BA5AEC" w:rsidRDefault="00115855" w:rsidP="00115855">
      <w:pPr>
        <w:ind w:left="5400"/>
        <w:jc w:val="both"/>
        <w:rPr>
          <w:rFonts w:cs="Arial"/>
          <w:szCs w:val="22"/>
        </w:rPr>
      </w:pPr>
      <w:r w:rsidRPr="00BA5AEC">
        <w:rPr>
          <w:rFonts w:cs="Arial"/>
          <w:szCs w:val="22"/>
        </w:rPr>
        <w:t>Адрес: 125</w:t>
      </w:r>
      <w:r>
        <w:rPr>
          <w:rFonts w:cs="Arial"/>
          <w:szCs w:val="22"/>
        </w:rPr>
        <w:t>011</w:t>
      </w:r>
      <w:r w:rsidRPr="00BA5AEC">
        <w:rPr>
          <w:rFonts w:cs="Arial"/>
          <w:szCs w:val="22"/>
        </w:rPr>
        <w:t>, Москва,</w:t>
      </w:r>
    </w:p>
    <w:p w:rsidR="00115855" w:rsidRPr="00BA5AEC" w:rsidRDefault="00115855" w:rsidP="00115855">
      <w:pPr>
        <w:ind w:left="5400"/>
        <w:jc w:val="both"/>
        <w:rPr>
          <w:rFonts w:cs="Arial"/>
          <w:szCs w:val="22"/>
        </w:rPr>
      </w:pPr>
      <w:r w:rsidRPr="00BA5AEC">
        <w:rPr>
          <w:rFonts w:cs="Arial"/>
          <w:szCs w:val="22"/>
        </w:rPr>
        <w:t>4-й Лесной пер., д.4,</w:t>
      </w:r>
    </w:p>
    <w:p w:rsidR="00115855" w:rsidRPr="00BA5AEC" w:rsidRDefault="00115855" w:rsidP="00115855">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115855" w:rsidRDefault="00115855" w:rsidP="00115855">
      <w:pPr>
        <w:jc w:val="center"/>
        <w:rPr>
          <w:rFonts w:cs="Arial"/>
          <w:b/>
          <w:szCs w:val="22"/>
        </w:rPr>
      </w:pPr>
    </w:p>
    <w:p w:rsidR="00115855" w:rsidRPr="002C7B0C" w:rsidRDefault="00115855" w:rsidP="00115855">
      <w:pPr>
        <w:jc w:val="center"/>
        <w:rPr>
          <w:rFonts w:cs="Arial"/>
          <w:b/>
          <w:szCs w:val="22"/>
        </w:rPr>
      </w:pPr>
      <w:r w:rsidRPr="00BA5AEC">
        <w:rPr>
          <w:rFonts w:cs="Arial"/>
          <w:b/>
          <w:szCs w:val="22"/>
        </w:rPr>
        <w:t>ПРЕДЛОЖЕНИЕ О ЗАКЛЮЧЕНИИ ДОГОВОРА</w:t>
      </w:r>
      <w:r>
        <w:rPr>
          <w:rFonts w:cs="Arial"/>
          <w:b/>
          <w:szCs w:val="22"/>
        </w:rPr>
        <w:t xml:space="preserve"> по ПДО №0</w:t>
      </w:r>
      <w:r w:rsidR="001224E8">
        <w:rPr>
          <w:rFonts w:cs="Arial"/>
          <w:b/>
          <w:szCs w:val="22"/>
        </w:rPr>
        <w:t>25</w:t>
      </w:r>
      <w:r>
        <w:rPr>
          <w:rFonts w:cs="Arial"/>
          <w:b/>
          <w:szCs w:val="22"/>
        </w:rPr>
        <w:t>Т-СН-20</w:t>
      </w:r>
      <w:r w:rsidR="00FB1BDB">
        <w:rPr>
          <w:rFonts w:cs="Arial"/>
          <w:b/>
          <w:szCs w:val="22"/>
        </w:rPr>
        <w:t>2</w:t>
      </w:r>
      <w:r w:rsidR="001224E8">
        <w:rPr>
          <w:rFonts w:cs="Arial"/>
          <w:b/>
          <w:szCs w:val="22"/>
        </w:rPr>
        <w:t>4</w:t>
      </w:r>
    </w:p>
    <w:p w:rsidR="00115855" w:rsidRPr="00BA5AEC" w:rsidRDefault="00115855" w:rsidP="00115855">
      <w:pPr>
        <w:jc w:val="center"/>
        <w:rPr>
          <w:rFonts w:cs="Arial"/>
          <w:szCs w:val="22"/>
        </w:rPr>
      </w:pPr>
      <w:r w:rsidRPr="00BA5AEC">
        <w:rPr>
          <w:rFonts w:cs="Arial"/>
          <w:szCs w:val="22"/>
        </w:rPr>
        <w:t>(безотзывная оферта)</w:t>
      </w:r>
    </w:p>
    <w:p w:rsidR="00115855" w:rsidRPr="00BA5AEC" w:rsidRDefault="00115855" w:rsidP="00115855">
      <w:pPr>
        <w:ind w:left="5400"/>
        <w:jc w:val="both"/>
        <w:rPr>
          <w:rFonts w:cs="Arial"/>
          <w:szCs w:val="22"/>
        </w:rPr>
      </w:pPr>
      <w:r w:rsidRPr="00BA5AEC">
        <w:rPr>
          <w:rFonts w:cs="Arial"/>
          <w:szCs w:val="22"/>
        </w:rPr>
        <w:t>«____» __________________ ______ г.</w:t>
      </w:r>
    </w:p>
    <w:p w:rsidR="00115855" w:rsidRDefault="00115855" w:rsidP="00115855">
      <w:pPr>
        <w:ind w:firstLine="720"/>
        <w:jc w:val="both"/>
        <w:rPr>
          <w:rFonts w:cs="Arial"/>
          <w:szCs w:val="22"/>
        </w:rPr>
      </w:pPr>
    </w:p>
    <w:p w:rsidR="00115855" w:rsidRDefault="00115855" w:rsidP="00115855">
      <w:pPr>
        <w:ind w:firstLine="720"/>
        <w:jc w:val="both"/>
        <w:rPr>
          <w:rFonts w:cs="Arial"/>
          <w:szCs w:val="22"/>
        </w:rPr>
      </w:pPr>
      <w:r w:rsidRPr="00BA5AEC">
        <w:rPr>
          <w:rFonts w:cs="Arial"/>
          <w:szCs w:val="22"/>
        </w:rPr>
        <w:t xml:space="preserve">___________________________________________________ направляет настоящую оферту </w:t>
      </w:r>
      <w:r>
        <w:rPr>
          <w:rFonts w:cs="Arial"/>
          <w:szCs w:val="22"/>
        </w:rPr>
        <w:t>ПАО</w:t>
      </w:r>
      <w:r w:rsidRPr="00BA5AEC">
        <w:rPr>
          <w:rFonts w:cs="Arial"/>
          <w:szCs w:val="22"/>
        </w:rPr>
        <w:t xml:space="preserve"> «НГК «</w:t>
      </w:r>
      <w:proofErr w:type="spellStart"/>
      <w:r w:rsidRPr="00BA5AEC">
        <w:rPr>
          <w:rFonts w:cs="Arial"/>
          <w:szCs w:val="22"/>
        </w:rPr>
        <w:t>Славнефть</w:t>
      </w:r>
      <w:proofErr w:type="spellEnd"/>
      <w:r w:rsidRPr="00BA5AEC">
        <w:rPr>
          <w:rFonts w:cs="Arial"/>
          <w:szCs w:val="22"/>
        </w:rPr>
        <w:t xml:space="preserve">» с целью заключения договора </w:t>
      </w:r>
      <w:r w:rsidR="00D83DA9" w:rsidRPr="00D83DA9">
        <w:rPr>
          <w:rFonts w:cs="Arial"/>
          <w:szCs w:val="22"/>
        </w:rPr>
        <w:t>на выполнение работ по ремонту и техническому обслуживанию оргтехники</w:t>
      </w:r>
      <w:r w:rsidR="00B30966" w:rsidRPr="00B30966">
        <w:rPr>
          <w:rFonts w:cs="Arial"/>
          <w:szCs w:val="22"/>
        </w:rPr>
        <w:t xml:space="preserve"> на следующих условиях:</w:t>
      </w:r>
    </w:p>
    <w:p w:rsidR="00115855" w:rsidRPr="00BA5AEC" w:rsidRDefault="00115855" w:rsidP="00115855">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115855" w:rsidRPr="00BA5AEC" w:rsidTr="00C510F8">
        <w:trPr>
          <w:trHeight w:val="363"/>
        </w:trPr>
        <w:tc>
          <w:tcPr>
            <w:tcW w:w="4253" w:type="dxa"/>
          </w:tcPr>
          <w:p w:rsidR="00115855" w:rsidRPr="00BA5AEC" w:rsidRDefault="00115855" w:rsidP="00C510F8">
            <w:pPr>
              <w:tabs>
                <w:tab w:val="left" w:pos="3240"/>
              </w:tabs>
              <w:rPr>
                <w:rFonts w:cs="Arial"/>
                <w:sz w:val="20"/>
                <w:szCs w:val="20"/>
              </w:rPr>
            </w:pPr>
            <w:r w:rsidRPr="00BA5AEC">
              <w:rPr>
                <w:rFonts w:cs="Arial"/>
                <w:sz w:val="20"/>
                <w:szCs w:val="20"/>
              </w:rPr>
              <w:t xml:space="preserve">Предмет оферты </w:t>
            </w:r>
            <w:r w:rsidRPr="00BA5AEC">
              <w:rPr>
                <w:rFonts w:cs="Arial"/>
                <w:sz w:val="20"/>
                <w:szCs w:val="20"/>
              </w:rPr>
              <w:br/>
              <w:t>(указывается в соответствии с Требованиями к предмету закупки):</w:t>
            </w:r>
          </w:p>
        </w:tc>
        <w:tc>
          <w:tcPr>
            <w:tcW w:w="5953" w:type="dxa"/>
          </w:tcPr>
          <w:p w:rsidR="00115855" w:rsidRPr="00BA5AEC" w:rsidRDefault="00B30966" w:rsidP="00C510F8">
            <w:pPr>
              <w:tabs>
                <w:tab w:val="left" w:pos="3240"/>
              </w:tabs>
              <w:jc w:val="both"/>
              <w:rPr>
                <w:rFonts w:cs="Arial"/>
                <w:sz w:val="20"/>
                <w:szCs w:val="20"/>
              </w:rPr>
            </w:pPr>
            <w:r w:rsidRPr="00B30966">
              <w:rPr>
                <w:rFonts w:cs="Arial"/>
                <w:sz w:val="20"/>
                <w:szCs w:val="20"/>
              </w:rPr>
              <w:t xml:space="preserve">Выполнение работ по ремонту и техническому обслуживанию </w:t>
            </w:r>
            <w:r w:rsidR="00D83DA9">
              <w:rPr>
                <w:rFonts w:cs="Arial"/>
                <w:sz w:val="20"/>
                <w:szCs w:val="20"/>
              </w:rPr>
              <w:t>орг</w:t>
            </w:r>
            <w:r w:rsidRPr="00B30966">
              <w:rPr>
                <w:rFonts w:cs="Arial"/>
                <w:sz w:val="20"/>
                <w:szCs w:val="20"/>
              </w:rPr>
              <w:t>техники</w:t>
            </w:r>
          </w:p>
        </w:tc>
      </w:tr>
      <w:tr w:rsidR="00115855" w:rsidRPr="00BA5AEC" w:rsidTr="00C510F8">
        <w:trPr>
          <w:trHeight w:val="329"/>
        </w:trPr>
        <w:tc>
          <w:tcPr>
            <w:tcW w:w="4253" w:type="dxa"/>
          </w:tcPr>
          <w:p w:rsidR="00115855" w:rsidRPr="00BA5AEC" w:rsidRDefault="00115855" w:rsidP="00C510F8">
            <w:pPr>
              <w:tabs>
                <w:tab w:val="left" w:pos="2880"/>
                <w:tab w:val="left" w:pos="3240"/>
              </w:tabs>
              <w:rPr>
                <w:rFonts w:cs="Arial"/>
                <w:sz w:val="20"/>
                <w:szCs w:val="20"/>
              </w:rPr>
            </w:pPr>
            <w:r w:rsidRPr="00BA5AEC">
              <w:rPr>
                <w:rFonts w:cs="Arial"/>
                <w:sz w:val="20"/>
                <w:szCs w:val="20"/>
              </w:rPr>
              <w:t xml:space="preserve">Срок поставки </w:t>
            </w:r>
          </w:p>
        </w:tc>
        <w:tc>
          <w:tcPr>
            <w:tcW w:w="5953" w:type="dxa"/>
          </w:tcPr>
          <w:p w:rsidR="00115855" w:rsidRPr="0057496D" w:rsidRDefault="00B30966" w:rsidP="00D83DA9">
            <w:pPr>
              <w:tabs>
                <w:tab w:val="left" w:pos="3240"/>
              </w:tabs>
              <w:jc w:val="both"/>
              <w:rPr>
                <w:rFonts w:cs="Arial"/>
                <w:color w:val="FF0000"/>
                <w:sz w:val="20"/>
                <w:szCs w:val="20"/>
              </w:rPr>
            </w:pPr>
            <w:r w:rsidRPr="00B30966">
              <w:rPr>
                <w:rFonts w:cs="Arial"/>
                <w:sz w:val="20"/>
                <w:szCs w:val="20"/>
              </w:rPr>
              <w:t>С</w:t>
            </w:r>
            <w:r w:rsidR="00663D3C">
              <w:rPr>
                <w:rFonts w:cs="Arial"/>
                <w:sz w:val="20"/>
                <w:szCs w:val="20"/>
              </w:rPr>
              <w:t xml:space="preserve"> 01</w:t>
            </w:r>
            <w:r w:rsidRPr="00B30966">
              <w:rPr>
                <w:rFonts w:cs="Arial"/>
                <w:sz w:val="20"/>
                <w:szCs w:val="20"/>
              </w:rPr>
              <w:t xml:space="preserve"> ян</w:t>
            </w:r>
            <w:r w:rsidR="00D83DA9">
              <w:rPr>
                <w:rFonts w:cs="Arial"/>
                <w:sz w:val="20"/>
                <w:szCs w:val="20"/>
              </w:rPr>
              <w:t>варя 202</w:t>
            </w:r>
            <w:r w:rsidR="001224E8">
              <w:rPr>
                <w:rFonts w:cs="Arial"/>
                <w:sz w:val="20"/>
                <w:szCs w:val="20"/>
              </w:rPr>
              <w:t>5</w:t>
            </w:r>
            <w:r w:rsidR="00631680">
              <w:rPr>
                <w:rFonts w:cs="Arial"/>
                <w:sz w:val="20"/>
                <w:szCs w:val="20"/>
              </w:rPr>
              <w:t xml:space="preserve"> года по</w:t>
            </w:r>
            <w:r w:rsidR="00663D3C">
              <w:rPr>
                <w:rFonts w:cs="Arial"/>
                <w:sz w:val="20"/>
                <w:szCs w:val="20"/>
              </w:rPr>
              <w:t xml:space="preserve"> 31</w:t>
            </w:r>
            <w:r w:rsidR="00631680">
              <w:rPr>
                <w:rFonts w:cs="Arial"/>
                <w:sz w:val="20"/>
                <w:szCs w:val="20"/>
              </w:rPr>
              <w:t xml:space="preserve"> </w:t>
            </w:r>
            <w:r w:rsidRPr="00B30966">
              <w:rPr>
                <w:rFonts w:cs="Arial"/>
                <w:sz w:val="20"/>
                <w:szCs w:val="20"/>
              </w:rPr>
              <w:t>декабр</w:t>
            </w:r>
            <w:r w:rsidR="00663D3C">
              <w:rPr>
                <w:rFonts w:cs="Arial"/>
                <w:sz w:val="20"/>
                <w:szCs w:val="20"/>
              </w:rPr>
              <w:t>я</w:t>
            </w:r>
            <w:r w:rsidRPr="00B30966">
              <w:rPr>
                <w:rFonts w:cs="Arial"/>
                <w:sz w:val="20"/>
                <w:szCs w:val="20"/>
              </w:rPr>
              <w:t xml:space="preserve"> 20</w:t>
            </w:r>
            <w:r w:rsidR="00D83DA9">
              <w:rPr>
                <w:rFonts w:cs="Arial"/>
                <w:sz w:val="20"/>
                <w:szCs w:val="20"/>
              </w:rPr>
              <w:t>2</w:t>
            </w:r>
            <w:r w:rsidR="001224E8">
              <w:rPr>
                <w:rFonts w:cs="Arial"/>
                <w:sz w:val="20"/>
                <w:szCs w:val="20"/>
              </w:rPr>
              <w:t>5</w:t>
            </w:r>
            <w:r w:rsidR="00B96A17">
              <w:rPr>
                <w:rFonts w:cs="Arial"/>
                <w:sz w:val="20"/>
                <w:szCs w:val="20"/>
              </w:rPr>
              <w:t xml:space="preserve"> </w:t>
            </w:r>
            <w:r w:rsidRPr="00B30966">
              <w:rPr>
                <w:rFonts w:cs="Arial"/>
                <w:sz w:val="20"/>
                <w:szCs w:val="20"/>
              </w:rPr>
              <w:t>года</w:t>
            </w:r>
            <w:r w:rsidR="00115855" w:rsidRPr="000D7437">
              <w:rPr>
                <w:rFonts w:cs="Arial"/>
                <w:sz w:val="20"/>
                <w:szCs w:val="20"/>
              </w:rPr>
              <w:t xml:space="preserve">. </w:t>
            </w:r>
          </w:p>
        </w:tc>
      </w:tr>
      <w:tr w:rsidR="00115855" w:rsidRPr="00BA5AEC" w:rsidTr="00C510F8">
        <w:trPr>
          <w:trHeight w:val="675"/>
        </w:trPr>
        <w:tc>
          <w:tcPr>
            <w:tcW w:w="4253" w:type="dxa"/>
          </w:tcPr>
          <w:p w:rsidR="00115855" w:rsidRPr="00BA5AEC" w:rsidRDefault="00115855" w:rsidP="00C510F8">
            <w:pPr>
              <w:tabs>
                <w:tab w:val="left" w:pos="2880"/>
                <w:tab w:val="left" w:pos="3240"/>
              </w:tabs>
              <w:rPr>
                <w:rFonts w:cs="Arial"/>
                <w:sz w:val="20"/>
                <w:szCs w:val="20"/>
              </w:rPr>
            </w:pPr>
            <w:r w:rsidRPr="00BA5AEC">
              <w:rPr>
                <w:rFonts w:cs="Arial"/>
                <w:sz w:val="20"/>
                <w:szCs w:val="20"/>
              </w:rPr>
              <w:t>Стоимость</w:t>
            </w:r>
            <w:r>
              <w:rPr>
                <w:rFonts w:cs="Arial"/>
                <w:sz w:val="20"/>
                <w:szCs w:val="20"/>
              </w:rPr>
              <w:t xml:space="preserve"> </w:t>
            </w:r>
            <w:r w:rsidRPr="00BA5AEC">
              <w:rPr>
                <w:rFonts w:cs="Arial"/>
                <w:sz w:val="20"/>
                <w:szCs w:val="20"/>
              </w:rPr>
              <w:t xml:space="preserve">товаров   в руб. (без </w:t>
            </w:r>
            <w:proofErr w:type="gramStart"/>
            <w:r w:rsidRPr="00BA5AEC">
              <w:rPr>
                <w:rFonts w:cs="Arial"/>
                <w:sz w:val="20"/>
                <w:szCs w:val="20"/>
              </w:rPr>
              <w:t xml:space="preserve">НДС) </w:t>
            </w:r>
            <w:r>
              <w:rPr>
                <w:rFonts w:cs="Arial"/>
                <w:sz w:val="20"/>
                <w:szCs w:val="20"/>
              </w:rPr>
              <w:t xml:space="preserve"> </w:t>
            </w:r>
            <w:r w:rsidRPr="00BA5AEC">
              <w:rPr>
                <w:rFonts w:cs="Arial"/>
                <w:sz w:val="20"/>
                <w:szCs w:val="20"/>
              </w:rPr>
              <w:t>с</w:t>
            </w:r>
            <w:proofErr w:type="gramEnd"/>
            <w:r w:rsidRPr="00BA5AEC">
              <w:rPr>
                <w:rFonts w:cs="Arial"/>
                <w:sz w:val="20"/>
                <w:szCs w:val="20"/>
              </w:rPr>
              <w:t xml:space="preserve"> учетом доставки до </w:t>
            </w:r>
            <w:r>
              <w:rPr>
                <w:rFonts w:cs="Arial"/>
                <w:sz w:val="20"/>
                <w:szCs w:val="20"/>
              </w:rPr>
              <w:t>склада грузополучателя</w:t>
            </w:r>
          </w:p>
        </w:tc>
        <w:tc>
          <w:tcPr>
            <w:tcW w:w="5953" w:type="dxa"/>
          </w:tcPr>
          <w:p w:rsidR="00115855" w:rsidRPr="00BA5AEC" w:rsidRDefault="00115855" w:rsidP="00C510F8">
            <w:pPr>
              <w:tabs>
                <w:tab w:val="left" w:pos="3240"/>
              </w:tabs>
              <w:jc w:val="both"/>
              <w:rPr>
                <w:rFonts w:cs="Arial"/>
                <w:sz w:val="20"/>
                <w:szCs w:val="20"/>
              </w:rPr>
            </w:pPr>
          </w:p>
        </w:tc>
      </w:tr>
      <w:tr w:rsidR="00115855" w:rsidRPr="00BA5AEC" w:rsidTr="00C510F8">
        <w:trPr>
          <w:trHeight w:val="675"/>
        </w:trPr>
        <w:tc>
          <w:tcPr>
            <w:tcW w:w="4253" w:type="dxa"/>
          </w:tcPr>
          <w:p w:rsidR="00115855" w:rsidRPr="00BA5AEC" w:rsidRDefault="00115855" w:rsidP="00C510F8">
            <w:pPr>
              <w:tabs>
                <w:tab w:val="left" w:pos="2880"/>
                <w:tab w:val="left" w:pos="3240"/>
              </w:tabs>
              <w:rPr>
                <w:rFonts w:cs="Arial"/>
                <w:sz w:val="20"/>
                <w:szCs w:val="20"/>
              </w:rPr>
            </w:pPr>
            <w:r w:rsidRPr="007C5289">
              <w:rPr>
                <w:rFonts w:cs="Arial"/>
                <w:sz w:val="20"/>
                <w:szCs w:val="20"/>
              </w:rPr>
              <w:t>Стоимость товаров   в руб. (</w:t>
            </w:r>
            <w:r>
              <w:rPr>
                <w:rFonts w:cs="Arial"/>
                <w:sz w:val="20"/>
                <w:szCs w:val="20"/>
              </w:rPr>
              <w:t>с</w:t>
            </w:r>
            <w:r w:rsidRPr="007C5289">
              <w:rPr>
                <w:rFonts w:cs="Arial"/>
                <w:sz w:val="20"/>
                <w:szCs w:val="20"/>
              </w:rPr>
              <w:t xml:space="preserve"> НДС</w:t>
            </w:r>
            <w:r>
              <w:rPr>
                <w:rFonts w:cs="Arial"/>
                <w:sz w:val="20"/>
                <w:szCs w:val="20"/>
              </w:rPr>
              <w:t xml:space="preserve"> </w:t>
            </w:r>
            <w:r w:rsidRPr="001970C4">
              <w:rPr>
                <w:rFonts w:cs="Arial"/>
                <w:b/>
                <w:sz w:val="20"/>
                <w:szCs w:val="20"/>
              </w:rPr>
              <w:t>20</w:t>
            </w:r>
            <w:proofErr w:type="gramStart"/>
            <w:r w:rsidRPr="001970C4">
              <w:rPr>
                <w:rFonts w:cs="Arial"/>
                <w:b/>
                <w:sz w:val="20"/>
                <w:szCs w:val="20"/>
              </w:rPr>
              <w:t>%</w:t>
            </w:r>
            <w:r w:rsidRPr="007C5289">
              <w:rPr>
                <w:rFonts w:cs="Arial"/>
                <w:sz w:val="20"/>
                <w:szCs w:val="20"/>
              </w:rPr>
              <w:t>)  с</w:t>
            </w:r>
            <w:proofErr w:type="gramEnd"/>
            <w:r w:rsidRPr="007C5289">
              <w:rPr>
                <w:rFonts w:cs="Arial"/>
                <w:sz w:val="20"/>
                <w:szCs w:val="20"/>
              </w:rPr>
              <w:t xml:space="preserve"> учетом доставки до склада грузополучателя</w:t>
            </w:r>
          </w:p>
        </w:tc>
        <w:tc>
          <w:tcPr>
            <w:tcW w:w="5953" w:type="dxa"/>
          </w:tcPr>
          <w:p w:rsidR="00115855" w:rsidRPr="00BA5AEC" w:rsidRDefault="00115855" w:rsidP="00C510F8">
            <w:pPr>
              <w:tabs>
                <w:tab w:val="left" w:pos="3240"/>
              </w:tabs>
              <w:jc w:val="both"/>
              <w:rPr>
                <w:rFonts w:cs="Arial"/>
                <w:sz w:val="20"/>
                <w:szCs w:val="20"/>
              </w:rPr>
            </w:pPr>
          </w:p>
        </w:tc>
      </w:tr>
      <w:tr w:rsidR="00115855" w:rsidRPr="00BA5AEC" w:rsidTr="00C510F8">
        <w:trPr>
          <w:trHeight w:val="284"/>
        </w:trPr>
        <w:tc>
          <w:tcPr>
            <w:tcW w:w="10206" w:type="dxa"/>
            <w:gridSpan w:val="2"/>
          </w:tcPr>
          <w:p w:rsidR="00115855" w:rsidRPr="00BA5AEC" w:rsidRDefault="00115855" w:rsidP="00C510F8">
            <w:pPr>
              <w:tabs>
                <w:tab w:val="left" w:pos="3240"/>
              </w:tabs>
              <w:rPr>
                <w:rFonts w:cs="Arial"/>
                <w:sz w:val="20"/>
                <w:szCs w:val="20"/>
              </w:rPr>
            </w:pPr>
            <w:r w:rsidRPr="00BA5AEC">
              <w:rPr>
                <w:rFonts w:cs="Arial"/>
                <w:b/>
                <w:sz w:val="20"/>
                <w:szCs w:val="20"/>
              </w:rPr>
              <w:t>Детализированное предложение представлено в Коммерческом предложении</w:t>
            </w:r>
          </w:p>
        </w:tc>
      </w:tr>
      <w:tr w:rsidR="00115855" w:rsidRPr="00BA5AEC" w:rsidTr="00C510F8">
        <w:trPr>
          <w:trHeight w:val="269"/>
        </w:trPr>
        <w:tc>
          <w:tcPr>
            <w:tcW w:w="4253" w:type="dxa"/>
          </w:tcPr>
          <w:p w:rsidR="00115855" w:rsidRPr="00BA5AEC" w:rsidRDefault="00115855" w:rsidP="00C510F8">
            <w:pPr>
              <w:tabs>
                <w:tab w:val="left" w:pos="3240"/>
              </w:tabs>
              <w:rPr>
                <w:rFonts w:cs="Arial"/>
                <w:sz w:val="20"/>
                <w:szCs w:val="20"/>
              </w:rPr>
            </w:pPr>
            <w:r w:rsidRPr="00BA5AEC">
              <w:rPr>
                <w:rFonts w:cs="Arial"/>
                <w:sz w:val="20"/>
                <w:szCs w:val="20"/>
              </w:rPr>
              <w:t>Наличие скидок или условия их получения</w:t>
            </w:r>
          </w:p>
        </w:tc>
        <w:tc>
          <w:tcPr>
            <w:tcW w:w="5953" w:type="dxa"/>
          </w:tcPr>
          <w:p w:rsidR="00115855" w:rsidRPr="00BA5AEC" w:rsidRDefault="00115855" w:rsidP="00C510F8">
            <w:pPr>
              <w:tabs>
                <w:tab w:val="left" w:pos="3240"/>
              </w:tabs>
              <w:jc w:val="both"/>
              <w:rPr>
                <w:rFonts w:cs="Arial"/>
                <w:sz w:val="20"/>
                <w:szCs w:val="20"/>
              </w:rPr>
            </w:pPr>
          </w:p>
        </w:tc>
      </w:tr>
      <w:tr w:rsidR="00115855" w:rsidRPr="00BA5AEC" w:rsidTr="00C510F8">
        <w:trPr>
          <w:trHeight w:val="357"/>
        </w:trPr>
        <w:tc>
          <w:tcPr>
            <w:tcW w:w="4253" w:type="dxa"/>
          </w:tcPr>
          <w:p w:rsidR="00115855" w:rsidRPr="00BA5AEC" w:rsidRDefault="00115855" w:rsidP="00C510F8">
            <w:pPr>
              <w:tabs>
                <w:tab w:val="left" w:pos="3240"/>
              </w:tabs>
              <w:rPr>
                <w:rFonts w:cs="Arial"/>
                <w:sz w:val="20"/>
                <w:szCs w:val="20"/>
              </w:rPr>
            </w:pPr>
            <w:r w:rsidRPr="00BA5AEC">
              <w:rPr>
                <w:rFonts w:cs="Arial"/>
                <w:sz w:val="20"/>
                <w:szCs w:val="20"/>
              </w:rPr>
              <w:t>Базисные условия поставки</w:t>
            </w:r>
          </w:p>
        </w:tc>
        <w:tc>
          <w:tcPr>
            <w:tcW w:w="5953" w:type="dxa"/>
          </w:tcPr>
          <w:p w:rsidR="00115855" w:rsidRPr="00BA5AEC" w:rsidRDefault="00115855" w:rsidP="00C510F8">
            <w:pPr>
              <w:tabs>
                <w:tab w:val="left" w:pos="3240"/>
              </w:tabs>
              <w:jc w:val="both"/>
              <w:rPr>
                <w:rFonts w:cs="Arial"/>
                <w:sz w:val="20"/>
                <w:szCs w:val="20"/>
              </w:rPr>
            </w:pPr>
            <w:r w:rsidRPr="007C5289">
              <w:rPr>
                <w:rFonts w:cs="Arial"/>
                <w:sz w:val="20"/>
                <w:szCs w:val="20"/>
              </w:rPr>
              <w:t>DAP склад Грузополучателя</w:t>
            </w:r>
            <w:r w:rsidR="008B4DBB">
              <w:rPr>
                <w:rFonts w:cs="Arial"/>
                <w:sz w:val="20"/>
                <w:szCs w:val="20"/>
              </w:rPr>
              <w:t xml:space="preserve"> </w:t>
            </w:r>
            <w:r w:rsidRPr="007C5289">
              <w:rPr>
                <w:rFonts w:cs="Arial"/>
                <w:sz w:val="20"/>
                <w:szCs w:val="20"/>
              </w:rPr>
              <w:t xml:space="preserve">(город Ярославль, территория </w:t>
            </w:r>
            <w:r w:rsidR="00D83DA9">
              <w:rPr>
                <w:rFonts w:cs="Arial"/>
                <w:sz w:val="20"/>
                <w:szCs w:val="20"/>
              </w:rPr>
              <w:t>ПАО</w:t>
            </w:r>
            <w:r w:rsidRPr="007C5289">
              <w:rPr>
                <w:rFonts w:cs="Arial"/>
                <w:sz w:val="20"/>
                <w:szCs w:val="20"/>
              </w:rPr>
              <w:t xml:space="preserve"> «</w:t>
            </w:r>
            <w:proofErr w:type="spellStart"/>
            <w:r w:rsidRPr="007C5289">
              <w:rPr>
                <w:rFonts w:cs="Arial"/>
                <w:sz w:val="20"/>
                <w:szCs w:val="20"/>
              </w:rPr>
              <w:t>Славнефть</w:t>
            </w:r>
            <w:proofErr w:type="spellEnd"/>
            <w:r w:rsidRPr="007C5289">
              <w:rPr>
                <w:rFonts w:cs="Arial"/>
                <w:sz w:val="20"/>
                <w:szCs w:val="20"/>
              </w:rPr>
              <w:t>-ЯНОС»)</w:t>
            </w:r>
          </w:p>
        </w:tc>
      </w:tr>
      <w:tr w:rsidR="00115855" w:rsidRPr="00BA5AEC" w:rsidTr="00C510F8">
        <w:trPr>
          <w:trHeight w:val="198"/>
        </w:trPr>
        <w:tc>
          <w:tcPr>
            <w:tcW w:w="4253" w:type="dxa"/>
          </w:tcPr>
          <w:p w:rsidR="00115855" w:rsidRPr="00BA5AEC" w:rsidRDefault="00115855" w:rsidP="00C510F8">
            <w:pPr>
              <w:tabs>
                <w:tab w:val="left" w:pos="3240"/>
              </w:tabs>
              <w:rPr>
                <w:rFonts w:cs="Arial"/>
                <w:sz w:val="20"/>
                <w:szCs w:val="20"/>
                <w:lang w:val="en-US"/>
              </w:rPr>
            </w:pPr>
            <w:r w:rsidRPr="00BA5AEC">
              <w:rPr>
                <w:rFonts w:cs="Arial"/>
                <w:sz w:val="20"/>
                <w:szCs w:val="20"/>
                <w:lang w:val="en-US"/>
              </w:rPr>
              <w:t>&lt;</w:t>
            </w:r>
            <w:r w:rsidRPr="00BA5AEC">
              <w:rPr>
                <w:rFonts w:cs="Arial"/>
                <w:sz w:val="20"/>
                <w:szCs w:val="20"/>
              </w:rPr>
              <w:t>Условия оплаты</w:t>
            </w:r>
            <w:r w:rsidRPr="00BA5AEC">
              <w:rPr>
                <w:rFonts w:cs="Arial"/>
                <w:sz w:val="20"/>
                <w:szCs w:val="20"/>
                <w:lang w:val="en-US"/>
              </w:rPr>
              <w:t>&gt;</w:t>
            </w:r>
          </w:p>
        </w:tc>
        <w:tc>
          <w:tcPr>
            <w:tcW w:w="5953" w:type="dxa"/>
          </w:tcPr>
          <w:p w:rsidR="00115855" w:rsidRPr="00BA5AEC" w:rsidRDefault="00B30966" w:rsidP="00C510F8">
            <w:pPr>
              <w:tabs>
                <w:tab w:val="left" w:pos="3240"/>
              </w:tabs>
              <w:jc w:val="both"/>
              <w:rPr>
                <w:rFonts w:cs="Arial"/>
                <w:sz w:val="20"/>
                <w:szCs w:val="20"/>
              </w:rPr>
            </w:pPr>
            <w:r w:rsidRPr="00B30966">
              <w:rPr>
                <w:rFonts w:cs="Arial"/>
                <w:sz w:val="20"/>
                <w:szCs w:val="20"/>
              </w:rPr>
              <w:t>Заказчик оплачивает стоимость произведенных Исполнителем работ, запасных частей и расходных материалов в течение 20 (двадцати) рабочих дней с даты подписания Сторонами акта приемки выполненных работ и получения оригинала счета-фактуры</w:t>
            </w:r>
            <w:r w:rsidR="00115855" w:rsidRPr="007C5289">
              <w:rPr>
                <w:rFonts w:cs="Arial"/>
                <w:sz w:val="20"/>
                <w:szCs w:val="20"/>
              </w:rPr>
              <w:t>.</w:t>
            </w:r>
          </w:p>
        </w:tc>
      </w:tr>
      <w:tr w:rsidR="00115855" w:rsidRPr="004B38F7" w:rsidTr="00C510F8">
        <w:trPr>
          <w:trHeight w:val="239"/>
        </w:trPr>
        <w:tc>
          <w:tcPr>
            <w:tcW w:w="4253" w:type="dxa"/>
          </w:tcPr>
          <w:p w:rsidR="00115855" w:rsidRPr="004B38F7" w:rsidRDefault="00115855" w:rsidP="00C510F8">
            <w:pPr>
              <w:tabs>
                <w:tab w:val="left" w:pos="3240"/>
              </w:tabs>
              <w:rPr>
                <w:rFonts w:cs="Arial"/>
                <w:sz w:val="20"/>
                <w:szCs w:val="20"/>
              </w:rPr>
            </w:pPr>
            <w:r w:rsidRPr="004B38F7">
              <w:rPr>
                <w:rFonts w:cs="Arial"/>
                <w:sz w:val="20"/>
                <w:szCs w:val="20"/>
              </w:rPr>
              <w:t>&lt;Гарантийные обязательства&gt;</w:t>
            </w:r>
          </w:p>
        </w:tc>
        <w:tc>
          <w:tcPr>
            <w:tcW w:w="5953" w:type="dxa"/>
          </w:tcPr>
          <w:p w:rsidR="00115855" w:rsidRPr="004B38F7" w:rsidRDefault="00162D1F" w:rsidP="00C510F8">
            <w:pPr>
              <w:tabs>
                <w:tab w:val="left" w:pos="3240"/>
              </w:tabs>
              <w:jc w:val="both"/>
              <w:rPr>
                <w:rFonts w:cs="Arial"/>
                <w:sz w:val="20"/>
                <w:szCs w:val="20"/>
              </w:rPr>
            </w:pPr>
            <w:r w:rsidRPr="00162D1F">
              <w:rPr>
                <w:rFonts w:cs="Arial"/>
                <w:sz w:val="20"/>
                <w:szCs w:val="20"/>
              </w:rPr>
              <w:t xml:space="preserve">Гарантийный срок на проведенные ремонтные работы составляет 3 месяца, на запасные части, детали, узлы </w:t>
            </w:r>
            <w:proofErr w:type="gramStart"/>
            <w:r w:rsidRPr="00162D1F">
              <w:rPr>
                <w:rFonts w:cs="Arial"/>
                <w:sz w:val="20"/>
                <w:szCs w:val="20"/>
              </w:rPr>
              <w:t>гарантийный срок</w:t>
            </w:r>
            <w:proofErr w:type="gramEnd"/>
            <w:r w:rsidRPr="00162D1F">
              <w:rPr>
                <w:rFonts w:cs="Arial"/>
                <w:sz w:val="20"/>
                <w:szCs w:val="20"/>
              </w:rPr>
              <w:t xml:space="preserve"> указанный фирмой-изготовителем, а при его отсутствии 6 месяцев</w:t>
            </w:r>
          </w:p>
        </w:tc>
      </w:tr>
      <w:tr w:rsidR="00115855" w:rsidRPr="004B38F7" w:rsidTr="00C510F8">
        <w:trPr>
          <w:trHeight w:val="239"/>
        </w:trPr>
        <w:tc>
          <w:tcPr>
            <w:tcW w:w="4253" w:type="dxa"/>
          </w:tcPr>
          <w:p w:rsidR="00115855" w:rsidRPr="004B38F7" w:rsidRDefault="00115855" w:rsidP="00C510F8">
            <w:pPr>
              <w:tabs>
                <w:tab w:val="left" w:pos="3240"/>
              </w:tabs>
              <w:rPr>
                <w:rFonts w:cs="Arial"/>
                <w:sz w:val="20"/>
                <w:szCs w:val="20"/>
              </w:rPr>
            </w:pPr>
            <w:r w:rsidRPr="004B38F7">
              <w:rPr>
                <w:rFonts w:cs="Arial"/>
                <w:sz w:val="20"/>
                <w:szCs w:val="20"/>
              </w:rPr>
              <w:t>&lt;Дополнительные условия&gt;</w:t>
            </w:r>
          </w:p>
        </w:tc>
        <w:tc>
          <w:tcPr>
            <w:tcW w:w="5953" w:type="dxa"/>
          </w:tcPr>
          <w:p w:rsidR="00115855" w:rsidRPr="004B38F7" w:rsidRDefault="00115855" w:rsidP="00C510F8">
            <w:pPr>
              <w:tabs>
                <w:tab w:val="left" w:pos="3240"/>
              </w:tabs>
              <w:jc w:val="both"/>
              <w:rPr>
                <w:rFonts w:cs="Arial"/>
                <w:sz w:val="20"/>
                <w:szCs w:val="20"/>
              </w:rPr>
            </w:pPr>
          </w:p>
        </w:tc>
      </w:tr>
      <w:tr w:rsidR="00115855" w:rsidRPr="004B38F7" w:rsidTr="00C510F8">
        <w:trPr>
          <w:trHeight w:val="239"/>
        </w:trPr>
        <w:tc>
          <w:tcPr>
            <w:tcW w:w="4253" w:type="dxa"/>
            <w:tcBorders>
              <w:top w:val="single" w:sz="4" w:space="0" w:color="auto"/>
              <w:left w:val="single" w:sz="4" w:space="0" w:color="auto"/>
              <w:bottom w:val="single" w:sz="4" w:space="0" w:color="auto"/>
              <w:right w:val="single" w:sz="4" w:space="0" w:color="auto"/>
            </w:tcBorders>
          </w:tcPr>
          <w:p w:rsidR="00115855" w:rsidRPr="004B38F7" w:rsidRDefault="00115855" w:rsidP="00C510F8">
            <w:pPr>
              <w:tabs>
                <w:tab w:val="left" w:pos="3240"/>
              </w:tabs>
              <w:rPr>
                <w:rFonts w:cs="Arial"/>
                <w:sz w:val="20"/>
                <w:szCs w:val="20"/>
              </w:rPr>
            </w:pPr>
            <w:r w:rsidRPr="004B38F7">
              <w:rPr>
                <w:rFonts w:cs="Arial"/>
                <w:sz w:val="20"/>
                <w:szCs w:val="20"/>
              </w:rPr>
              <w:t>Согласие на подписание</w:t>
            </w:r>
          </w:p>
          <w:p w:rsidR="00115855" w:rsidRPr="004B38F7" w:rsidRDefault="00115855" w:rsidP="00C510F8">
            <w:pPr>
              <w:tabs>
                <w:tab w:val="left" w:pos="3240"/>
              </w:tabs>
              <w:rPr>
                <w:rFonts w:cs="Arial"/>
                <w:sz w:val="20"/>
                <w:szCs w:val="20"/>
              </w:rPr>
            </w:pPr>
            <w:r w:rsidRPr="004B38F7">
              <w:rPr>
                <w:rFonts w:cs="Arial"/>
                <w:sz w:val="20"/>
                <w:szCs w:val="20"/>
              </w:rPr>
              <w:t>типовой формы Договора поставки</w:t>
            </w:r>
          </w:p>
        </w:tc>
        <w:tc>
          <w:tcPr>
            <w:tcW w:w="5953" w:type="dxa"/>
            <w:tcBorders>
              <w:top w:val="single" w:sz="4" w:space="0" w:color="auto"/>
              <w:left w:val="single" w:sz="4" w:space="0" w:color="auto"/>
              <w:bottom w:val="single" w:sz="4" w:space="0" w:color="auto"/>
              <w:right w:val="single" w:sz="4" w:space="0" w:color="auto"/>
            </w:tcBorders>
          </w:tcPr>
          <w:p w:rsidR="00B30966" w:rsidRPr="00437AE3" w:rsidRDefault="00B30966" w:rsidP="00B30966">
            <w:pPr>
              <w:jc w:val="both"/>
              <w:rPr>
                <w:rFonts w:ascii="Times New Roman" w:hAnsi="Times New Roman"/>
                <w:b/>
                <w:sz w:val="20"/>
                <w:szCs w:val="20"/>
                <w:u w:val="single"/>
              </w:rPr>
            </w:pPr>
            <w:proofErr w:type="gramStart"/>
            <w:r>
              <w:rPr>
                <w:rFonts w:ascii="Times New Roman" w:hAnsi="Times New Roman"/>
                <w:b/>
                <w:sz w:val="20"/>
                <w:szCs w:val="20"/>
                <w:u w:val="single"/>
              </w:rPr>
              <w:t>Договор  по</w:t>
            </w:r>
            <w:proofErr w:type="gramEnd"/>
            <w:r>
              <w:rPr>
                <w:rFonts w:ascii="Times New Roman" w:hAnsi="Times New Roman"/>
                <w:b/>
                <w:sz w:val="20"/>
                <w:szCs w:val="20"/>
                <w:u w:val="single"/>
              </w:rPr>
              <w:t xml:space="preserve"> форме П</w:t>
            </w:r>
            <w:r w:rsidRPr="00437AE3">
              <w:rPr>
                <w:rFonts w:ascii="Times New Roman" w:hAnsi="Times New Roman"/>
                <w:b/>
                <w:sz w:val="20"/>
                <w:szCs w:val="20"/>
                <w:u w:val="single"/>
              </w:rPr>
              <w:t>АО «НГК «</w:t>
            </w:r>
            <w:proofErr w:type="spellStart"/>
            <w:r w:rsidRPr="00437AE3">
              <w:rPr>
                <w:rFonts w:ascii="Times New Roman" w:hAnsi="Times New Roman"/>
                <w:b/>
                <w:sz w:val="20"/>
                <w:szCs w:val="20"/>
                <w:u w:val="single"/>
              </w:rPr>
              <w:t>Славнефть</w:t>
            </w:r>
            <w:proofErr w:type="spellEnd"/>
            <w:r w:rsidRPr="00437AE3">
              <w:rPr>
                <w:rFonts w:ascii="Times New Roman" w:hAnsi="Times New Roman"/>
                <w:b/>
                <w:sz w:val="20"/>
                <w:szCs w:val="20"/>
                <w:u w:val="single"/>
              </w:rPr>
              <w:t xml:space="preserve">» </w:t>
            </w:r>
          </w:p>
          <w:p w:rsidR="00B30966" w:rsidRPr="00437AE3" w:rsidRDefault="00B30966" w:rsidP="00B30966">
            <w:pPr>
              <w:jc w:val="both"/>
              <w:rPr>
                <w:rFonts w:ascii="Times New Roman" w:hAnsi="Times New Roman"/>
                <w:b/>
                <w:sz w:val="20"/>
                <w:szCs w:val="20"/>
              </w:rPr>
            </w:pPr>
            <w:r w:rsidRPr="00437AE3">
              <w:rPr>
                <w:rFonts w:ascii="Times New Roman" w:hAnsi="Times New Roman"/>
                <w:b/>
                <w:i/>
                <w:sz w:val="20"/>
                <w:szCs w:val="20"/>
              </w:rPr>
              <w:t xml:space="preserve">  </w:t>
            </w:r>
            <w:r w:rsidRPr="00AC5F49">
              <w:rPr>
                <w:rFonts w:ascii="Times New Roman" w:hAnsi="Times New Roman"/>
                <w:b/>
                <w:sz w:val="20"/>
                <w:szCs w:val="20"/>
              </w:rPr>
              <w:sym w:font="Webdings" w:char="F063"/>
            </w:r>
            <w:r>
              <w:rPr>
                <w:rFonts w:ascii="Times New Roman" w:hAnsi="Times New Roman"/>
                <w:b/>
                <w:sz w:val="20"/>
                <w:szCs w:val="20"/>
                <w:lang w:val="en-US"/>
              </w:rPr>
              <w:t xml:space="preserve"> </w:t>
            </w:r>
            <w:r w:rsidRPr="00437AE3">
              <w:rPr>
                <w:rFonts w:ascii="Times New Roman" w:hAnsi="Times New Roman"/>
                <w:b/>
                <w:i/>
                <w:sz w:val="20"/>
                <w:szCs w:val="20"/>
              </w:rPr>
              <w:t xml:space="preserve">подтвержден </w:t>
            </w:r>
          </w:p>
          <w:p w:rsidR="00115855" w:rsidRPr="004B38F7" w:rsidRDefault="00115855" w:rsidP="00C510F8">
            <w:pPr>
              <w:tabs>
                <w:tab w:val="left" w:pos="3240"/>
              </w:tabs>
              <w:jc w:val="both"/>
              <w:rPr>
                <w:rFonts w:cs="Arial"/>
                <w:sz w:val="20"/>
                <w:szCs w:val="20"/>
              </w:rPr>
            </w:pPr>
          </w:p>
        </w:tc>
      </w:tr>
    </w:tbl>
    <w:p w:rsidR="00115855" w:rsidRDefault="00115855" w:rsidP="00115855">
      <w:pPr>
        <w:spacing w:before="0"/>
        <w:ind w:left="360"/>
        <w:jc w:val="both"/>
        <w:rPr>
          <w:rFonts w:cs="Arial"/>
          <w:szCs w:val="22"/>
        </w:rPr>
      </w:pPr>
    </w:p>
    <w:p w:rsidR="00115855" w:rsidRDefault="00115855" w:rsidP="00115855">
      <w:pPr>
        <w:spacing w:before="0"/>
        <w:ind w:left="360"/>
        <w:jc w:val="both"/>
        <w:rPr>
          <w:rFonts w:cs="Arial"/>
          <w:szCs w:val="22"/>
        </w:rPr>
      </w:pPr>
    </w:p>
    <w:p w:rsidR="00115855" w:rsidRPr="00BA5AEC" w:rsidRDefault="00115855" w:rsidP="00115855">
      <w:pPr>
        <w:numPr>
          <w:ilvl w:val="0"/>
          <w:numId w:val="4"/>
        </w:numPr>
        <w:spacing w:before="0"/>
        <w:jc w:val="both"/>
        <w:rPr>
          <w:rFonts w:cs="Arial"/>
          <w:szCs w:val="22"/>
        </w:rPr>
      </w:pPr>
      <w:r w:rsidRPr="00BA5AEC">
        <w:rPr>
          <w:rFonts w:cs="Arial"/>
          <w:szCs w:val="22"/>
        </w:rPr>
        <w:t>Настоящее предложение может быть акцептовано до «</w:t>
      </w:r>
      <w:r>
        <w:rPr>
          <w:rFonts w:cs="Arial"/>
          <w:szCs w:val="22"/>
        </w:rPr>
        <w:t>3</w:t>
      </w:r>
      <w:r w:rsidR="00B96A17">
        <w:rPr>
          <w:rFonts w:cs="Arial"/>
          <w:szCs w:val="22"/>
        </w:rPr>
        <w:t>0</w:t>
      </w:r>
      <w:r w:rsidRPr="00BA5AEC">
        <w:rPr>
          <w:rFonts w:cs="Arial"/>
          <w:szCs w:val="22"/>
        </w:rPr>
        <w:t xml:space="preserve">» </w:t>
      </w:r>
      <w:r w:rsidR="00CE3D0D">
        <w:rPr>
          <w:rFonts w:cs="Arial"/>
          <w:szCs w:val="22"/>
        </w:rPr>
        <w:t>декабря</w:t>
      </w:r>
      <w:r w:rsidRPr="00BA5AEC">
        <w:rPr>
          <w:rFonts w:cs="Arial"/>
          <w:szCs w:val="22"/>
        </w:rPr>
        <w:t xml:space="preserve"> </w:t>
      </w:r>
      <w:r>
        <w:rPr>
          <w:rFonts w:cs="Arial"/>
          <w:szCs w:val="22"/>
        </w:rPr>
        <w:t>20</w:t>
      </w:r>
      <w:r w:rsidR="008B4DBB">
        <w:rPr>
          <w:rFonts w:cs="Arial"/>
          <w:szCs w:val="22"/>
        </w:rPr>
        <w:t>2</w:t>
      </w:r>
      <w:r w:rsidR="001224E8">
        <w:rPr>
          <w:rFonts w:cs="Arial"/>
          <w:szCs w:val="22"/>
        </w:rPr>
        <w:t>4</w:t>
      </w:r>
      <w:r w:rsidRPr="00BA5AEC">
        <w:rPr>
          <w:rFonts w:cs="Arial"/>
          <w:szCs w:val="22"/>
        </w:rPr>
        <w:t xml:space="preserve"> г.</w:t>
      </w:r>
    </w:p>
    <w:p w:rsidR="00115855" w:rsidRPr="00BA5AEC" w:rsidRDefault="00115855" w:rsidP="00115855">
      <w:pPr>
        <w:numPr>
          <w:ilvl w:val="0"/>
          <w:numId w:val="4"/>
        </w:numPr>
        <w:spacing w:before="0"/>
        <w:jc w:val="both"/>
        <w:rPr>
          <w:rFonts w:cs="Arial"/>
          <w:szCs w:val="22"/>
        </w:rPr>
      </w:pPr>
      <w:r w:rsidRPr="00BA5AEC">
        <w:rPr>
          <w:rFonts w:cs="Arial"/>
          <w:szCs w:val="22"/>
        </w:rPr>
        <w:t>Настоящее предложение не может быть отозвано и является безотзывной офертой.</w:t>
      </w:r>
    </w:p>
    <w:p w:rsidR="00115855" w:rsidRPr="00BA5AEC" w:rsidRDefault="00115855" w:rsidP="00115855">
      <w:pPr>
        <w:numPr>
          <w:ilvl w:val="0"/>
          <w:numId w:val="4"/>
        </w:numPr>
        <w:spacing w:before="0"/>
        <w:jc w:val="both"/>
        <w:rPr>
          <w:rFonts w:cs="Arial"/>
          <w:szCs w:val="22"/>
        </w:rPr>
      </w:pPr>
      <w:r w:rsidRPr="00BA5AEC">
        <w:rPr>
          <w:rFonts w:cs="Arial"/>
          <w:szCs w:val="22"/>
        </w:rPr>
        <w:t xml:space="preserve">Настоящая оферта может быть акцептована не более одного раза. </w:t>
      </w:r>
    </w:p>
    <w:p w:rsidR="00115855" w:rsidRPr="00BA5AEC" w:rsidRDefault="00115855" w:rsidP="00115855">
      <w:pPr>
        <w:numPr>
          <w:ilvl w:val="0"/>
          <w:numId w:val="4"/>
        </w:numPr>
        <w:spacing w:before="0"/>
        <w:jc w:val="both"/>
        <w:rPr>
          <w:rFonts w:cs="Arial"/>
          <w:szCs w:val="22"/>
        </w:rPr>
      </w:pPr>
      <w:r w:rsidRPr="00BA5AEC">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115855" w:rsidRPr="00BA5AEC" w:rsidRDefault="00115855" w:rsidP="00115855">
      <w:pPr>
        <w:numPr>
          <w:ilvl w:val="0"/>
          <w:numId w:val="4"/>
        </w:numPr>
        <w:spacing w:before="0"/>
        <w:jc w:val="both"/>
        <w:rPr>
          <w:rFonts w:cs="Arial"/>
          <w:szCs w:val="22"/>
        </w:rPr>
      </w:pPr>
      <w:r w:rsidRPr="00BA5AEC">
        <w:rPr>
          <w:rFonts w:cs="Arial"/>
          <w:szCs w:val="22"/>
        </w:rPr>
        <w:t>Более подробные условия оферты содержатся в приложениях, являющихся неотъемлемой частью оферты.</w:t>
      </w:r>
    </w:p>
    <w:p w:rsidR="00115855" w:rsidRDefault="00115855" w:rsidP="00115855">
      <w:pPr>
        <w:spacing w:before="0"/>
        <w:jc w:val="both"/>
        <w:rPr>
          <w:rFonts w:cs="Arial"/>
          <w:szCs w:val="22"/>
        </w:rPr>
      </w:pPr>
    </w:p>
    <w:p w:rsidR="00B96A17" w:rsidRDefault="00B96A17" w:rsidP="00115855">
      <w:pPr>
        <w:spacing w:before="0"/>
        <w:jc w:val="both"/>
        <w:rPr>
          <w:rFonts w:cs="Arial"/>
          <w:szCs w:val="22"/>
        </w:rPr>
      </w:pPr>
    </w:p>
    <w:p w:rsidR="00B96A17" w:rsidRDefault="00B96A17" w:rsidP="00115855">
      <w:pPr>
        <w:spacing w:before="0"/>
        <w:jc w:val="both"/>
        <w:rPr>
          <w:rFonts w:cs="Arial"/>
          <w:szCs w:val="22"/>
        </w:rPr>
      </w:pPr>
    </w:p>
    <w:p w:rsidR="00B96A17" w:rsidRDefault="00B96A17" w:rsidP="00115855">
      <w:pPr>
        <w:spacing w:before="0"/>
        <w:jc w:val="both"/>
        <w:rPr>
          <w:rFonts w:cs="Arial"/>
          <w:szCs w:val="22"/>
        </w:rPr>
      </w:pPr>
    </w:p>
    <w:p w:rsidR="00B96A17" w:rsidRDefault="00B96A17" w:rsidP="00115855">
      <w:pPr>
        <w:spacing w:before="0"/>
        <w:jc w:val="both"/>
        <w:rPr>
          <w:rFonts w:cs="Arial"/>
          <w:szCs w:val="22"/>
        </w:rPr>
      </w:pPr>
    </w:p>
    <w:p w:rsidR="00B96A17" w:rsidRDefault="00B96A17" w:rsidP="00115855">
      <w:pPr>
        <w:spacing w:before="0"/>
        <w:jc w:val="both"/>
        <w:rPr>
          <w:rFonts w:cs="Arial"/>
          <w:szCs w:val="22"/>
        </w:rPr>
      </w:pPr>
    </w:p>
    <w:p w:rsidR="00B96A17" w:rsidRPr="00BA5AEC" w:rsidRDefault="00B96A17" w:rsidP="00115855">
      <w:pPr>
        <w:spacing w:before="0"/>
        <w:jc w:val="both"/>
        <w:rPr>
          <w:rFonts w:cs="Arial"/>
          <w:szCs w:val="22"/>
        </w:rPr>
      </w:pPr>
    </w:p>
    <w:p w:rsidR="00115855" w:rsidRPr="00BA5AEC" w:rsidRDefault="00115855" w:rsidP="00115855">
      <w:pPr>
        <w:rPr>
          <w:rFonts w:cs="Arial"/>
          <w:szCs w:val="22"/>
        </w:rPr>
      </w:pPr>
      <w:proofErr w:type="gramStart"/>
      <w:r w:rsidRPr="00BA5AEC">
        <w:rPr>
          <w:rFonts w:cs="Arial"/>
          <w:szCs w:val="22"/>
        </w:rPr>
        <w:t>Подпись:_</w:t>
      </w:r>
      <w:proofErr w:type="gramEnd"/>
      <w:r w:rsidRPr="00BA5AEC">
        <w:rPr>
          <w:rFonts w:cs="Arial"/>
          <w:szCs w:val="22"/>
        </w:rPr>
        <w:t>_______________________________ /Должность, Фамилия И.О./</w:t>
      </w:r>
    </w:p>
    <w:p w:rsidR="00115855" w:rsidRDefault="00115855" w:rsidP="00115855">
      <w:pPr>
        <w:spacing w:before="0"/>
        <w:jc w:val="both"/>
        <w:rPr>
          <w:rFonts w:cs="Arial"/>
          <w:szCs w:val="22"/>
        </w:rPr>
      </w:pPr>
      <w:r w:rsidRPr="00BA5AEC">
        <w:rPr>
          <w:rFonts w:cs="Arial"/>
          <w:szCs w:val="22"/>
        </w:rPr>
        <w:tab/>
      </w:r>
      <w:r w:rsidRPr="00BA5AEC">
        <w:rPr>
          <w:rFonts w:cs="Arial"/>
          <w:szCs w:val="22"/>
        </w:rPr>
        <w:tab/>
      </w:r>
      <w:r>
        <w:rPr>
          <w:rFonts w:cs="Arial"/>
          <w:szCs w:val="22"/>
        </w:rPr>
        <w:t xml:space="preserve"> </w:t>
      </w:r>
    </w:p>
    <w:p w:rsidR="00115855" w:rsidRPr="00BA5AEC" w:rsidRDefault="00115855" w:rsidP="00115855">
      <w:pPr>
        <w:spacing w:before="0"/>
        <w:jc w:val="both"/>
      </w:pPr>
      <w:r>
        <w:rPr>
          <w:rFonts w:cs="Arial"/>
          <w:szCs w:val="22"/>
        </w:rPr>
        <w:t xml:space="preserve">                                            </w:t>
      </w:r>
      <w:r w:rsidRPr="00BA5AEC">
        <w:rPr>
          <w:rFonts w:cs="Arial"/>
          <w:szCs w:val="22"/>
        </w:rPr>
        <w:t>М</w:t>
      </w:r>
      <w:r>
        <w:rPr>
          <w:rFonts w:cs="Arial"/>
          <w:szCs w:val="22"/>
        </w:rPr>
        <w:t>П</w:t>
      </w:r>
    </w:p>
    <w:p w:rsidR="00115855" w:rsidRPr="00BA5AEC" w:rsidRDefault="00115855" w:rsidP="00115855">
      <w:pPr>
        <w:spacing w:before="0"/>
        <w:jc w:val="both"/>
      </w:pPr>
    </w:p>
    <w:p w:rsidR="006C30B7" w:rsidRDefault="006C30B7"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pPr>
    </w:p>
    <w:p w:rsidR="005F60A3" w:rsidRDefault="005F60A3" w:rsidP="004D10A4">
      <w:pPr>
        <w:jc w:val="center"/>
        <w:sectPr w:rsidR="005F60A3" w:rsidSect="005F60A3">
          <w:headerReference w:type="default" r:id="rId11"/>
          <w:pgSz w:w="11906" w:h="16838"/>
          <w:pgMar w:top="1134" w:right="567" w:bottom="1134" w:left="1134" w:header="708" w:footer="708" w:gutter="0"/>
          <w:cols w:space="708"/>
          <w:docGrid w:linePitch="360"/>
        </w:sectPr>
      </w:pPr>
    </w:p>
    <w:p w:rsidR="005F60A3" w:rsidRDefault="005F60A3" w:rsidP="005F60A3">
      <w:pPr>
        <w:jc w:val="right"/>
        <w:rPr>
          <w:b/>
        </w:rPr>
      </w:pPr>
    </w:p>
    <w:p w:rsidR="005F60A3" w:rsidRDefault="005F60A3" w:rsidP="005F60A3">
      <w:pPr>
        <w:jc w:val="right"/>
        <w:rPr>
          <w:b/>
        </w:rPr>
      </w:pPr>
    </w:p>
    <w:p w:rsidR="005F60A3" w:rsidRDefault="005F60A3" w:rsidP="005F60A3">
      <w:pPr>
        <w:tabs>
          <w:tab w:val="left" w:pos="2715"/>
          <w:tab w:val="right" w:pos="10205"/>
        </w:tabs>
        <w:rPr>
          <w:b/>
        </w:rPr>
      </w:pPr>
      <w:r>
        <w:rPr>
          <w:b/>
        </w:rPr>
        <w:tab/>
      </w:r>
      <w:r>
        <w:rPr>
          <w:b/>
        </w:rPr>
        <w:tab/>
      </w:r>
    </w:p>
    <w:p w:rsidR="005F60A3" w:rsidRPr="00BA5AEC" w:rsidRDefault="005F60A3" w:rsidP="005F60A3">
      <w:pPr>
        <w:tabs>
          <w:tab w:val="left" w:pos="2715"/>
          <w:tab w:val="right" w:pos="10205"/>
        </w:tabs>
        <w:rPr>
          <w:b/>
        </w:rPr>
      </w:pPr>
      <w:r w:rsidRPr="00BA5AEC">
        <w:rPr>
          <w:b/>
        </w:rPr>
        <w:t>Форма 7 «Перечень аффилированных организаций»</w:t>
      </w:r>
    </w:p>
    <w:p w:rsidR="005F60A3" w:rsidRPr="00BA5AEC" w:rsidRDefault="005F60A3" w:rsidP="005F60A3">
      <w:pPr>
        <w:spacing w:before="0"/>
        <w:ind w:firstLine="708"/>
        <w:jc w:val="right"/>
        <w:rPr>
          <w:rFonts w:cs="Arial"/>
          <w:b/>
          <w:szCs w:val="22"/>
        </w:rPr>
      </w:pPr>
    </w:p>
    <w:p w:rsidR="005F60A3" w:rsidRPr="00BA5AEC" w:rsidRDefault="005F60A3" w:rsidP="005F60A3">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5F60A3" w:rsidRPr="00BA5AEC" w:rsidRDefault="005F60A3" w:rsidP="005F60A3">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5F60A3" w:rsidRDefault="005F60A3" w:rsidP="00CA0B25">
      <w:pPr>
        <w:pStyle w:val="Times12"/>
        <w:ind w:firstLine="0"/>
        <w:rPr>
          <w:rFonts w:ascii="Arial" w:hAnsi="Arial" w:cs="Arial"/>
          <w:sz w:val="22"/>
          <w:u w:val="single"/>
        </w:rPr>
      </w:pPr>
      <w:r w:rsidRPr="00BA5AEC">
        <w:rPr>
          <w:rFonts w:ascii="Arial" w:hAnsi="Arial" w:cs="Arial"/>
          <w:sz w:val="22"/>
        </w:rPr>
        <w:t xml:space="preserve">№ ПДО: </w:t>
      </w:r>
      <w:r>
        <w:rPr>
          <w:rFonts w:ascii="Arial" w:hAnsi="Arial" w:cs="Arial"/>
          <w:sz w:val="22"/>
        </w:rPr>
        <w:t>№0</w:t>
      </w:r>
      <w:r w:rsidR="001224E8">
        <w:rPr>
          <w:rFonts w:ascii="Arial" w:hAnsi="Arial" w:cs="Arial"/>
          <w:sz w:val="22"/>
        </w:rPr>
        <w:t>25</w:t>
      </w:r>
      <w:r>
        <w:rPr>
          <w:rFonts w:ascii="Arial" w:hAnsi="Arial" w:cs="Arial"/>
          <w:sz w:val="22"/>
          <w:u w:val="single"/>
        </w:rPr>
        <w:t>Т-СН-20</w:t>
      </w:r>
      <w:r w:rsidR="008B4DBB">
        <w:rPr>
          <w:rFonts w:ascii="Arial" w:hAnsi="Arial" w:cs="Arial"/>
          <w:sz w:val="22"/>
          <w:u w:val="single"/>
        </w:rPr>
        <w:t>2</w:t>
      </w:r>
      <w:r w:rsidR="001224E8">
        <w:rPr>
          <w:rFonts w:ascii="Arial" w:hAnsi="Arial" w:cs="Arial"/>
          <w:sz w:val="22"/>
          <w:u w:val="single"/>
        </w:rPr>
        <w:t>4</w:t>
      </w:r>
      <w:r>
        <w:rPr>
          <w:rFonts w:ascii="Arial" w:hAnsi="Arial" w:cs="Arial"/>
          <w:sz w:val="22"/>
          <w:u w:val="single"/>
        </w:rPr>
        <w:t xml:space="preserve"> от</w:t>
      </w:r>
      <w:r w:rsidR="00D83DA9">
        <w:rPr>
          <w:rFonts w:ascii="Arial" w:hAnsi="Arial" w:cs="Arial"/>
          <w:sz w:val="22"/>
          <w:u w:val="single"/>
        </w:rPr>
        <w:t xml:space="preserve"> «</w:t>
      </w:r>
      <w:r w:rsidR="005F796E">
        <w:rPr>
          <w:rFonts w:ascii="Arial" w:hAnsi="Arial" w:cs="Arial"/>
          <w:sz w:val="22"/>
          <w:u w:val="single"/>
        </w:rPr>
        <w:t>03</w:t>
      </w:r>
      <w:r w:rsidR="00D83DA9">
        <w:rPr>
          <w:rFonts w:ascii="Arial" w:hAnsi="Arial" w:cs="Arial"/>
          <w:sz w:val="22"/>
          <w:u w:val="single"/>
        </w:rPr>
        <w:t>»</w:t>
      </w:r>
      <w:r w:rsidR="00CA0B25">
        <w:rPr>
          <w:rFonts w:ascii="Arial" w:hAnsi="Arial" w:cs="Arial"/>
          <w:sz w:val="22"/>
          <w:u w:val="single"/>
        </w:rPr>
        <w:t xml:space="preserve"> </w:t>
      </w:r>
      <w:r w:rsidR="005F796E">
        <w:rPr>
          <w:rFonts w:ascii="Arial" w:hAnsi="Arial" w:cs="Arial"/>
          <w:sz w:val="22"/>
          <w:u w:val="single"/>
        </w:rPr>
        <w:t xml:space="preserve"> декабря</w:t>
      </w:r>
      <w:r w:rsidR="00AA7294">
        <w:rPr>
          <w:rFonts w:ascii="Arial" w:hAnsi="Arial" w:cs="Arial"/>
          <w:sz w:val="22"/>
          <w:u w:val="single"/>
        </w:rPr>
        <w:t xml:space="preserve"> </w:t>
      </w:r>
      <w:r w:rsidR="00D83DA9">
        <w:rPr>
          <w:rFonts w:ascii="Arial" w:hAnsi="Arial" w:cs="Arial"/>
          <w:sz w:val="22"/>
          <w:u w:val="single"/>
        </w:rPr>
        <w:t>20</w:t>
      </w:r>
      <w:r w:rsidR="008B4DBB">
        <w:rPr>
          <w:rFonts w:ascii="Arial" w:hAnsi="Arial" w:cs="Arial"/>
          <w:sz w:val="22"/>
          <w:u w:val="single"/>
        </w:rPr>
        <w:t>2</w:t>
      </w:r>
      <w:r w:rsidR="001224E8">
        <w:rPr>
          <w:rFonts w:ascii="Arial" w:hAnsi="Arial" w:cs="Arial"/>
          <w:sz w:val="22"/>
          <w:u w:val="single"/>
        </w:rPr>
        <w:t>4</w:t>
      </w:r>
      <w:r>
        <w:rPr>
          <w:rFonts w:ascii="Arial" w:hAnsi="Arial" w:cs="Arial"/>
          <w:sz w:val="22"/>
          <w:u w:val="single"/>
        </w:rPr>
        <w:t xml:space="preserve"> г.</w:t>
      </w:r>
    </w:p>
    <w:p w:rsidR="00CA0B25" w:rsidRPr="00BA5AEC" w:rsidRDefault="00CA0B25" w:rsidP="00CA0B25">
      <w:pPr>
        <w:pStyle w:val="Times12"/>
        <w:ind w:firstLine="0"/>
        <w:rPr>
          <w:rFonts w:cs="Arial"/>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5F60A3" w:rsidRPr="00BA5AEC" w:rsidTr="00C510F8">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w:t>
            </w:r>
          </w:p>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5F60A3" w:rsidRPr="00BA5AEC" w:rsidRDefault="005F60A3" w:rsidP="00C510F8">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11"/>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r w:rsidR="005F60A3" w:rsidRPr="00BA5AEC" w:rsidTr="00C510F8">
        <w:trPr>
          <w:trHeight w:val="227"/>
        </w:trPr>
        <w:tc>
          <w:tcPr>
            <w:tcW w:w="56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5F60A3" w:rsidRPr="00BA5AEC" w:rsidRDefault="005F60A3" w:rsidP="00C510F8">
            <w:pPr>
              <w:widowControl w:val="0"/>
              <w:autoSpaceDE w:val="0"/>
              <w:autoSpaceDN w:val="0"/>
              <w:adjustRightInd w:val="0"/>
              <w:spacing w:before="0"/>
              <w:jc w:val="both"/>
              <w:rPr>
                <w:rFonts w:cs="Arial"/>
                <w:sz w:val="20"/>
                <w:szCs w:val="20"/>
              </w:rPr>
            </w:pPr>
          </w:p>
        </w:tc>
      </w:tr>
    </w:tbl>
    <w:p w:rsidR="005F60A3" w:rsidRPr="00BA5AEC" w:rsidRDefault="005F60A3" w:rsidP="005F60A3"/>
    <w:p w:rsidR="005F60A3" w:rsidRPr="00BA5AEC" w:rsidRDefault="005F60A3" w:rsidP="005F60A3">
      <w:pPr>
        <w:rPr>
          <w:rFonts w:cs="Arial"/>
          <w:szCs w:val="22"/>
        </w:rPr>
      </w:pPr>
      <w:proofErr w:type="gramStart"/>
      <w:r w:rsidRPr="00BA5AEC">
        <w:rPr>
          <w:rFonts w:cs="Arial"/>
          <w:szCs w:val="22"/>
        </w:rPr>
        <w:t>Подпись:_</w:t>
      </w:r>
      <w:proofErr w:type="gramEnd"/>
      <w:r w:rsidRPr="00BA5AEC">
        <w:rPr>
          <w:rFonts w:cs="Arial"/>
          <w:szCs w:val="22"/>
        </w:rPr>
        <w:t>_______________________________ /Должность, Фамилия И.О./</w:t>
      </w: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r w:rsidRPr="00BA5AEC">
        <w:rPr>
          <w:rFonts w:cs="Arial"/>
          <w:szCs w:val="22"/>
        </w:rPr>
        <w:tab/>
      </w:r>
      <w:r w:rsidRPr="00BA5AEC">
        <w:rPr>
          <w:rFonts w:cs="Arial"/>
          <w:szCs w:val="22"/>
        </w:rPr>
        <w:tab/>
        <w:t>МП</w:t>
      </w: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5F60A3">
      <w:pPr>
        <w:spacing w:before="0"/>
        <w:jc w:val="both"/>
        <w:rPr>
          <w:rFonts w:cs="Arial"/>
          <w:szCs w:val="22"/>
        </w:rPr>
      </w:pPr>
    </w:p>
    <w:p w:rsidR="005F60A3" w:rsidRDefault="005F60A3" w:rsidP="004D10A4">
      <w:pPr>
        <w:jc w:val="center"/>
      </w:pPr>
    </w:p>
    <w:p w:rsidR="005F60A3" w:rsidRDefault="005F60A3" w:rsidP="004D10A4">
      <w:pPr>
        <w:jc w:val="center"/>
      </w:pPr>
    </w:p>
    <w:sectPr w:rsidR="005F60A3" w:rsidSect="005F60A3">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79F" w:rsidRDefault="00B4379F">
      <w:r>
        <w:separator/>
      </w:r>
    </w:p>
  </w:endnote>
  <w:endnote w:type="continuationSeparator" w:id="0">
    <w:p w:rsidR="00B4379F" w:rsidRDefault="00B4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8729595"/>
      <w:docPartObj>
        <w:docPartGallery w:val="Page Numbers (Bottom of Page)"/>
        <w:docPartUnique/>
      </w:docPartObj>
    </w:sdtPr>
    <w:sdtEndPr/>
    <w:sdtContent>
      <w:p w:rsidR="000F74AC" w:rsidRDefault="000F74AC">
        <w:pPr>
          <w:pStyle w:val="ae"/>
        </w:pPr>
        <w:r>
          <w:fldChar w:fldCharType="begin"/>
        </w:r>
        <w:r>
          <w:instrText>PAGE   \* MERGEFORMAT</w:instrText>
        </w:r>
        <w:r>
          <w:fldChar w:fldCharType="separate"/>
        </w:r>
        <w:r w:rsidR="00CC7AAF">
          <w:rPr>
            <w:noProof/>
          </w:rPr>
          <w:t>27</w:t>
        </w:r>
        <w:r>
          <w:fldChar w:fldCharType="end"/>
        </w:r>
      </w:p>
    </w:sdtContent>
  </w:sdt>
  <w:p w:rsidR="000F74AC" w:rsidRDefault="000F74A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79F" w:rsidRDefault="00B4379F">
      <w:r>
        <w:separator/>
      </w:r>
    </w:p>
  </w:footnote>
  <w:footnote w:type="continuationSeparator" w:id="0">
    <w:p w:rsidR="00B4379F" w:rsidRDefault="00B43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4AC" w:rsidRDefault="000F74AC">
    <w:pPr>
      <w:pStyle w:val="ac"/>
      <w:tabs>
        <w:tab w:val="clear" w:pos="4677"/>
        <w:tab w:val="clear" w:pos="9355"/>
        <w:tab w:val="left" w:pos="4020"/>
      </w:tabs>
      <w:rPr>
        <w:i/>
        <w:i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D77519B"/>
    <w:multiLevelType w:val="hybridMultilevel"/>
    <w:tmpl w:val="8EA61CB4"/>
    <w:lvl w:ilvl="0" w:tplc="C01C7A54">
      <w:start w:val="5"/>
      <w:numFmt w:val="decimal"/>
      <w:lvlText w:val="%1."/>
      <w:lvlJc w:val="left"/>
      <w:pPr>
        <w:ind w:left="644" w:hanging="360"/>
      </w:pPr>
      <w:rPr>
        <w:rFonts w:hint="default"/>
        <w:b/>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EEB00FC"/>
    <w:multiLevelType w:val="hybridMultilevel"/>
    <w:tmpl w:val="4A18E4CE"/>
    <w:lvl w:ilvl="0" w:tplc="47285D42">
      <w:start w:val="1"/>
      <w:numFmt w:val="decimal"/>
      <w:lvlText w:val="%1."/>
      <w:lvlJc w:val="left"/>
      <w:pPr>
        <w:tabs>
          <w:tab w:val="num" w:pos="3905"/>
        </w:tabs>
        <w:ind w:left="3905" w:hanging="360"/>
      </w:pPr>
      <w:rPr>
        <w:rFonts w:hint="default"/>
        <w:i w:val="0"/>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0136AD2"/>
    <w:multiLevelType w:val="multilevel"/>
    <w:tmpl w:val="4A18E4CE"/>
    <w:lvl w:ilvl="0">
      <w:start w:val="1"/>
      <w:numFmt w:val="decimal"/>
      <w:lvlText w:val="%1."/>
      <w:lvlJc w:val="left"/>
      <w:pPr>
        <w:tabs>
          <w:tab w:val="num" w:pos="3905"/>
        </w:tabs>
        <w:ind w:left="3905" w:hanging="360"/>
      </w:pPr>
      <w:rPr>
        <w:rFonts w:hint="default"/>
        <w:i w:val="0"/>
        <w:i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E6A6D88"/>
    <w:multiLevelType w:val="hybridMultilevel"/>
    <w:tmpl w:val="02BAEC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40F0D3E"/>
    <w:multiLevelType w:val="hybridMultilevel"/>
    <w:tmpl w:val="791E134C"/>
    <w:lvl w:ilvl="0" w:tplc="5338FFD0">
      <w:start w:val="3"/>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2" w15:restartNumberingAfterBreak="0">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E14C67"/>
    <w:multiLevelType w:val="multilevel"/>
    <w:tmpl w:val="92786D32"/>
    <w:lvl w:ilvl="0">
      <w:start w:val="1"/>
      <w:numFmt w:val="decimal"/>
      <w:lvlText w:val="%1."/>
      <w:lvlJc w:val="left"/>
      <w:pPr>
        <w:ind w:left="360" w:hanging="360"/>
      </w:pPr>
      <w:rPr>
        <w:rFonts w:cs="Times New Roman" w:hint="default"/>
        <w:b/>
      </w:rPr>
    </w:lvl>
    <w:lvl w:ilvl="1">
      <w:start w:val="1"/>
      <w:numFmt w:val="decimal"/>
      <w:lvlText w:val="%1.%2."/>
      <w:lvlJc w:val="left"/>
      <w:pPr>
        <w:ind w:left="540" w:hanging="360"/>
      </w:pPr>
      <w:rPr>
        <w:rFonts w:cs="Times New Roman" w:hint="default"/>
        <w:b w:val="0"/>
        <w:strike w:val="0"/>
        <w:color w:val="000000"/>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9" w15:restartNumberingAfterBreak="0">
    <w:nsid w:val="3B3348A0"/>
    <w:multiLevelType w:val="hybridMultilevel"/>
    <w:tmpl w:val="C2D86324"/>
    <w:lvl w:ilvl="0" w:tplc="BE9626F2">
      <w:start w:val="3"/>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400B29D4"/>
    <w:multiLevelType w:val="hybridMultilevel"/>
    <w:tmpl w:val="AC4C75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3" w15:restartNumberingAfterBreak="0">
    <w:nsid w:val="44A37685"/>
    <w:multiLevelType w:val="multilevel"/>
    <w:tmpl w:val="350EE9C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9D26399"/>
    <w:multiLevelType w:val="multilevel"/>
    <w:tmpl w:val="52F26ED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983D00"/>
    <w:multiLevelType w:val="hybridMultilevel"/>
    <w:tmpl w:val="59266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4"/>
  </w:num>
  <w:num w:numId="2">
    <w:abstractNumId w:val="17"/>
  </w:num>
  <w:num w:numId="3">
    <w:abstractNumId w:val="22"/>
  </w:num>
  <w:num w:numId="4">
    <w:abstractNumId w:val="16"/>
  </w:num>
  <w:num w:numId="5">
    <w:abstractNumId w:val="30"/>
  </w:num>
  <w:num w:numId="6">
    <w:abstractNumId w:val="3"/>
  </w:num>
  <w:num w:numId="7">
    <w:abstractNumId w:val="33"/>
  </w:num>
  <w:num w:numId="8">
    <w:abstractNumId w:val="0"/>
  </w:num>
  <w:num w:numId="9">
    <w:abstractNumId w:val="10"/>
  </w:num>
  <w:num w:numId="10">
    <w:abstractNumId w:val="8"/>
  </w:num>
  <w:num w:numId="11">
    <w:abstractNumId w:val="29"/>
  </w:num>
  <w:num w:numId="12">
    <w:abstractNumId w:val="25"/>
  </w:num>
  <w:num w:numId="13">
    <w:abstractNumId w:val="12"/>
  </w:num>
  <w:num w:numId="14">
    <w:abstractNumId w:val="31"/>
  </w:num>
  <w:num w:numId="15">
    <w:abstractNumId w:val="6"/>
  </w:num>
  <w:num w:numId="16">
    <w:abstractNumId w:val="1"/>
  </w:num>
  <w:num w:numId="17">
    <w:abstractNumId w:val="18"/>
  </w:num>
  <w:num w:numId="18">
    <w:abstractNumId w:val="24"/>
  </w:num>
  <w:num w:numId="19">
    <w:abstractNumId w:val="28"/>
  </w:num>
  <w:num w:numId="20">
    <w:abstractNumId w:val="32"/>
  </w:num>
  <w:num w:numId="21">
    <w:abstractNumId w:val="27"/>
  </w:num>
  <w:num w:numId="22">
    <w:abstractNumId w:val="20"/>
  </w:num>
  <w:num w:numId="23">
    <w:abstractNumId w:val="9"/>
  </w:num>
  <w:num w:numId="24">
    <w:abstractNumId w:val="26"/>
  </w:num>
  <w:num w:numId="25">
    <w:abstractNumId w:val="21"/>
  </w:num>
  <w:num w:numId="26">
    <w:abstractNumId w:val="19"/>
  </w:num>
  <w:num w:numId="27">
    <w:abstractNumId w:val="5"/>
  </w:num>
  <w:num w:numId="28">
    <w:abstractNumId w:val="34"/>
  </w:num>
  <w:num w:numId="29">
    <w:abstractNumId w:val="23"/>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5"/>
  </w:num>
  <w:num w:numId="33">
    <w:abstractNumId w:val="2"/>
  </w:num>
  <w:num w:numId="34">
    <w:abstractNumId w:val="15"/>
  </w:num>
  <w:num w:numId="35">
    <w:abstractNumId w:val="4"/>
  </w:num>
  <w:num w:numId="36">
    <w:abstractNumId w:val="7"/>
  </w:num>
  <w:num w:numId="37">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21C3"/>
    <w:rsid w:val="000061B7"/>
    <w:rsid w:val="00006866"/>
    <w:rsid w:val="000071F5"/>
    <w:rsid w:val="0001032C"/>
    <w:rsid w:val="00010AA0"/>
    <w:rsid w:val="00010CA3"/>
    <w:rsid w:val="00011C72"/>
    <w:rsid w:val="000120F3"/>
    <w:rsid w:val="00013C77"/>
    <w:rsid w:val="0001436F"/>
    <w:rsid w:val="00015394"/>
    <w:rsid w:val="00015CAC"/>
    <w:rsid w:val="00016519"/>
    <w:rsid w:val="0002007C"/>
    <w:rsid w:val="000208B9"/>
    <w:rsid w:val="00020C3D"/>
    <w:rsid w:val="00021570"/>
    <w:rsid w:val="00021963"/>
    <w:rsid w:val="00022D94"/>
    <w:rsid w:val="0002358B"/>
    <w:rsid w:val="00023B62"/>
    <w:rsid w:val="000243EA"/>
    <w:rsid w:val="000248EA"/>
    <w:rsid w:val="00024DF0"/>
    <w:rsid w:val="00024F06"/>
    <w:rsid w:val="00025BFF"/>
    <w:rsid w:val="00026A1B"/>
    <w:rsid w:val="00027885"/>
    <w:rsid w:val="000279C2"/>
    <w:rsid w:val="0003009C"/>
    <w:rsid w:val="00030390"/>
    <w:rsid w:val="0003055B"/>
    <w:rsid w:val="000310B5"/>
    <w:rsid w:val="00031946"/>
    <w:rsid w:val="00032181"/>
    <w:rsid w:val="00032417"/>
    <w:rsid w:val="0003261C"/>
    <w:rsid w:val="00032838"/>
    <w:rsid w:val="00037C5D"/>
    <w:rsid w:val="00041973"/>
    <w:rsid w:val="00044703"/>
    <w:rsid w:val="00044BD6"/>
    <w:rsid w:val="00045A36"/>
    <w:rsid w:val="00047FF4"/>
    <w:rsid w:val="00050873"/>
    <w:rsid w:val="00050BF4"/>
    <w:rsid w:val="00051D0F"/>
    <w:rsid w:val="00051D4A"/>
    <w:rsid w:val="00052FB9"/>
    <w:rsid w:val="0005388F"/>
    <w:rsid w:val="000540E9"/>
    <w:rsid w:val="00057021"/>
    <w:rsid w:val="0005765F"/>
    <w:rsid w:val="00057871"/>
    <w:rsid w:val="0006200A"/>
    <w:rsid w:val="00065309"/>
    <w:rsid w:val="000660D3"/>
    <w:rsid w:val="0006637A"/>
    <w:rsid w:val="00066E5F"/>
    <w:rsid w:val="00066E63"/>
    <w:rsid w:val="00067690"/>
    <w:rsid w:val="00070C5A"/>
    <w:rsid w:val="00072EA2"/>
    <w:rsid w:val="00073ED5"/>
    <w:rsid w:val="0007475F"/>
    <w:rsid w:val="00074999"/>
    <w:rsid w:val="00083050"/>
    <w:rsid w:val="0008445C"/>
    <w:rsid w:val="00084BEC"/>
    <w:rsid w:val="000857BD"/>
    <w:rsid w:val="0008679E"/>
    <w:rsid w:val="00086E39"/>
    <w:rsid w:val="000875B4"/>
    <w:rsid w:val="00090EAC"/>
    <w:rsid w:val="0009273C"/>
    <w:rsid w:val="00092753"/>
    <w:rsid w:val="00092865"/>
    <w:rsid w:val="00093727"/>
    <w:rsid w:val="0009376C"/>
    <w:rsid w:val="00093A8A"/>
    <w:rsid w:val="00094757"/>
    <w:rsid w:val="000948AF"/>
    <w:rsid w:val="000952D2"/>
    <w:rsid w:val="00095817"/>
    <w:rsid w:val="000963E0"/>
    <w:rsid w:val="000969A4"/>
    <w:rsid w:val="00097EAD"/>
    <w:rsid w:val="000A01C0"/>
    <w:rsid w:val="000A4DD5"/>
    <w:rsid w:val="000A5718"/>
    <w:rsid w:val="000A7AE1"/>
    <w:rsid w:val="000B0662"/>
    <w:rsid w:val="000B1537"/>
    <w:rsid w:val="000B22A0"/>
    <w:rsid w:val="000B2434"/>
    <w:rsid w:val="000B27CC"/>
    <w:rsid w:val="000B2ABC"/>
    <w:rsid w:val="000B40AC"/>
    <w:rsid w:val="000B4620"/>
    <w:rsid w:val="000B49B2"/>
    <w:rsid w:val="000B4F75"/>
    <w:rsid w:val="000B52D4"/>
    <w:rsid w:val="000B6293"/>
    <w:rsid w:val="000B694B"/>
    <w:rsid w:val="000B7036"/>
    <w:rsid w:val="000C0946"/>
    <w:rsid w:val="000C43D9"/>
    <w:rsid w:val="000C44BC"/>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1767"/>
    <w:rsid w:val="000F4085"/>
    <w:rsid w:val="000F4A31"/>
    <w:rsid w:val="000F5056"/>
    <w:rsid w:val="000F6E82"/>
    <w:rsid w:val="000F6FD0"/>
    <w:rsid w:val="000F74AC"/>
    <w:rsid w:val="000F7D61"/>
    <w:rsid w:val="00100528"/>
    <w:rsid w:val="00101044"/>
    <w:rsid w:val="00101B07"/>
    <w:rsid w:val="00103D46"/>
    <w:rsid w:val="00106C90"/>
    <w:rsid w:val="00106E42"/>
    <w:rsid w:val="001071EF"/>
    <w:rsid w:val="00107A9E"/>
    <w:rsid w:val="00110D04"/>
    <w:rsid w:val="00112012"/>
    <w:rsid w:val="00114D31"/>
    <w:rsid w:val="00115855"/>
    <w:rsid w:val="0011770B"/>
    <w:rsid w:val="001209DD"/>
    <w:rsid w:val="0012194C"/>
    <w:rsid w:val="001224E8"/>
    <w:rsid w:val="001238D8"/>
    <w:rsid w:val="00123ADC"/>
    <w:rsid w:val="00125030"/>
    <w:rsid w:val="00126DA8"/>
    <w:rsid w:val="001274AC"/>
    <w:rsid w:val="00127EC6"/>
    <w:rsid w:val="00130313"/>
    <w:rsid w:val="00130691"/>
    <w:rsid w:val="00132E32"/>
    <w:rsid w:val="00134C84"/>
    <w:rsid w:val="00137435"/>
    <w:rsid w:val="00140091"/>
    <w:rsid w:val="0014056A"/>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D1F"/>
    <w:rsid w:val="00162DD7"/>
    <w:rsid w:val="00163CDE"/>
    <w:rsid w:val="0016499A"/>
    <w:rsid w:val="001650DE"/>
    <w:rsid w:val="001655A0"/>
    <w:rsid w:val="0016721B"/>
    <w:rsid w:val="001703CB"/>
    <w:rsid w:val="0017319E"/>
    <w:rsid w:val="001761FC"/>
    <w:rsid w:val="00176F67"/>
    <w:rsid w:val="001805D0"/>
    <w:rsid w:val="00180802"/>
    <w:rsid w:val="0018124C"/>
    <w:rsid w:val="0018129C"/>
    <w:rsid w:val="0018182C"/>
    <w:rsid w:val="00183139"/>
    <w:rsid w:val="001831D5"/>
    <w:rsid w:val="00183F62"/>
    <w:rsid w:val="00184330"/>
    <w:rsid w:val="00184487"/>
    <w:rsid w:val="001844FF"/>
    <w:rsid w:val="00184DB5"/>
    <w:rsid w:val="00185393"/>
    <w:rsid w:val="0018650D"/>
    <w:rsid w:val="00186BC1"/>
    <w:rsid w:val="00187119"/>
    <w:rsid w:val="001901A8"/>
    <w:rsid w:val="00190CAC"/>
    <w:rsid w:val="0019172E"/>
    <w:rsid w:val="00191C4B"/>
    <w:rsid w:val="00193500"/>
    <w:rsid w:val="00194AC2"/>
    <w:rsid w:val="00195909"/>
    <w:rsid w:val="001A0243"/>
    <w:rsid w:val="001A109A"/>
    <w:rsid w:val="001A20A4"/>
    <w:rsid w:val="001A36C6"/>
    <w:rsid w:val="001A3D19"/>
    <w:rsid w:val="001A3DFA"/>
    <w:rsid w:val="001A477D"/>
    <w:rsid w:val="001A63A7"/>
    <w:rsid w:val="001A647A"/>
    <w:rsid w:val="001A7631"/>
    <w:rsid w:val="001A798B"/>
    <w:rsid w:val="001B02C0"/>
    <w:rsid w:val="001B0AA1"/>
    <w:rsid w:val="001B1A76"/>
    <w:rsid w:val="001B1FA7"/>
    <w:rsid w:val="001B2929"/>
    <w:rsid w:val="001B38F9"/>
    <w:rsid w:val="001B4631"/>
    <w:rsid w:val="001B71F2"/>
    <w:rsid w:val="001B7B02"/>
    <w:rsid w:val="001B7B80"/>
    <w:rsid w:val="001C0E1A"/>
    <w:rsid w:val="001C143F"/>
    <w:rsid w:val="001C1EFA"/>
    <w:rsid w:val="001C25C0"/>
    <w:rsid w:val="001C2B72"/>
    <w:rsid w:val="001C317E"/>
    <w:rsid w:val="001C3724"/>
    <w:rsid w:val="001C3A0B"/>
    <w:rsid w:val="001C52F0"/>
    <w:rsid w:val="001D11D2"/>
    <w:rsid w:val="001D212B"/>
    <w:rsid w:val="001D214F"/>
    <w:rsid w:val="001D3087"/>
    <w:rsid w:val="001D507E"/>
    <w:rsid w:val="001D50B2"/>
    <w:rsid w:val="001D5518"/>
    <w:rsid w:val="001D5EE7"/>
    <w:rsid w:val="001D74E7"/>
    <w:rsid w:val="001E0A59"/>
    <w:rsid w:val="001E4371"/>
    <w:rsid w:val="001E5519"/>
    <w:rsid w:val="001E587B"/>
    <w:rsid w:val="001E6006"/>
    <w:rsid w:val="001E6081"/>
    <w:rsid w:val="001F0578"/>
    <w:rsid w:val="001F06AB"/>
    <w:rsid w:val="001F15D8"/>
    <w:rsid w:val="001F1E57"/>
    <w:rsid w:val="001F254A"/>
    <w:rsid w:val="001F30AF"/>
    <w:rsid w:val="001F4F53"/>
    <w:rsid w:val="001F559C"/>
    <w:rsid w:val="001F5FD0"/>
    <w:rsid w:val="001F6E40"/>
    <w:rsid w:val="00200238"/>
    <w:rsid w:val="00201A2C"/>
    <w:rsid w:val="0020230F"/>
    <w:rsid w:val="00203907"/>
    <w:rsid w:val="00203947"/>
    <w:rsid w:val="00203F3B"/>
    <w:rsid w:val="00205B0C"/>
    <w:rsid w:val="00206EBE"/>
    <w:rsid w:val="00210A0E"/>
    <w:rsid w:val="00211F65"/>
    <w:rsid w:val="002149D7"/>
    <w:rsid w:val="0021529D"/>
    <w:rsid w:val="002166BE"/>
    <w:rsid w:val="0022119A"/>
    <w:rsid w:val="0022306D"/>
    <w:rsid w:val="002231DF"/>
    <w:rsid w:val="0022374A"/>
    <w:rsid w:val="00224098"/>
    <w:rsid w:val="00224F45"/>
    <w:rsid w:val="00225F34"/>
    <w:rsid w:val="00227554"/>
    <w:rsid w:val="002278E1"/>
    <w:rsid w:val="002309CE"/>
    <w:rsid w:val="002323F9"/>
    <w:rsid w:val="0023253D"/>
    <w:rsid w:val="002340B0"/>
    <w:rsid w:val="002357E1"/>
    <w:rsid w:val="002358FB"/>
    <w:rsid w:val="00235C6A"/>
    <w:rsid w:val="00237FE9"/>
    <w:rsid w:val="00241455"/>
    <w:rsid w:val="00241C54"/>
    <w:rsid w:val="00242810"/>
    <w:rsid w:val="002451B9"/>
    <w:rsid w:val="00245B15"/>
    <w:rsid w:val="002502DD"/>
    <w:rsid w:val="00250674"/>
    <w:rsid w:val="00250842"/>
    <w:rsid w:val="00253CF7"/>
    <w:rsid w:val="002545A3"/>
    <w:rsid w:val="002617A6"/>
    <w:rsid w:val="00262E0F"/>
    <w:rsid w:val="00263DAC"/>
    <w:rsid w:val="0026499E"/>
    <w:rsid w:val="00265ACA"/>
    <w:rsid w:val="00265D84"/>
    <w:rsid w:val="002670B3"/>
    <w:rsid w:val="00271F7C"/>
    <w:rsid w:val="0027392E"/>
    <w:rsid w:val="00273B14"/>
    <w:rsid w:val="00273D0A"/>
    <w:rsid w:val="00273E09"/>
    <w:rsid w:val="00273FC8"/>
    <w:rsid w:val="00273FF6"/>
    <w:rsid w:val="002746C0"/>
    <w:rsid w:val="00274B98"/>
    <w:rsid w:val="00275A3F"/>
    <w:rsid w:val="00275F68"/>
    <w:rsid w:val="0027617F"/>
    <w:rsid w:val="00281633"/>
    <w:rsid w:val="00281694"/>
    <w:rsid w:val="002820FE"/>
    <w:rsid w:val="00282674"/>
    <w:rsid w:val="00282857"/>
    <w:rsid w:val="00282A7B"/>
    <w:rsid w:val="00283A02"/>
    <w:rsid w:val="0028466A"/>
    <w:rsid w:val="00284C38"/>
    <w:rsid w:val="00284E6A"/>
    <w:rsid w:val="00285CDF"/>
    <w:rsid w:val="002869D3"/>
    <w:rsid w:val="00287987"/>
    <w:rsid w:val="00290789"/>
    <w:rsid w:val="0029093D"/>
    <w:rsid w:val="002913E0"/>
    <w:rsid w:val="002915AE"/>
    <w:rsid w:val="002945CB"/>
    <w:rsid w:val="00295623"/>
    <w:rsid w:val="00295880"/>
    <w:rsid w:val="00295D0D"/>
    <w:rsid w:val="002A1689"/>
    <w:rsid w:val="002A2CEE"/>
    <w:rsid w:val="002A4825"/>
    <w:rsid w:val="002A4F92"/>
    <w:rsid w:val="002A6A47"/>
    <w:rsid w:val="002A773B"/>
    <w:rsid w:val="002A7FC6"/>
    <w:rsid w:val="002B0053"/>
    <w:rsid w:val="002B1BD0"/>
    <w:rsid w:val="002B48EF"/>
    <w:rsid w:val="002B59FE"/>
    <w:rsid w:val="002B65C9"/>
    <w:rsid w:val="002B7833"/>
    <w:rsid w:val="002B7B3E"/>
    <w:rsid w:val="002B7FB1"/>
    <w:rsid w:val="002C14CC"/>
    <w:rsid w:val="002C1EBE"/>
    <w:rsid w:val="002C2563"/>
    <w:rsid w:val="002C2F3F"/>
    <w:rsid w:val="002C435B"/>
    <w:rsid w:val="002C4FAD"/>
    <w:rsid w:val="002C5629"/>
    <w:rsid w:val="002C62AD"/>
    <w:rsid w:val="002C7377"/>
    <w:rsid w:val="002C775D"/>
    <w:rsid w:val="002C7B0C"/>
    <w:rsid w:val="002C7CDF"/>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CC3"/>
    <w:rsid w:val="002F0E83"/>
    <w:rsid w:val="002F1829"/>
    <w:rsid w:val="002F479E"/>
    <w:rsid w:val="002F4F0B"/>
    <w:rsid w:val="002F5164"/>
    <w:rsid w:val="002F616D"/>
    <w:rsid w:val="002F6440"/>
    <w:rsid w:val="002F796A"/>
    <w:rsid w:val="002F7A6D"/>
    <w:rsid w:val="002F7AB3"/>
    <w:rsid w:val="002F7CE0"/>
    <w:rsid w:val="00301A68"/>
    <w:rsid w:val="00302117"/>
    <w:rsid w:val="00304083"/>
    <w:rsid w:val="00305009"/>
    <w:rsid w:val="003057AD"/>
    <w:rsid w:val="00306992"/>
    <w:rsid w:val="0031158F"/>
    <w:rsid w:val="0031203F"/>
    <w:rsid w:val="003124BC"/>
    <w:rsid w:val="003124D0"/>
    <w:rsid w:val="003147D4"/>
    <w:rsid w:val="00317EA1"/>
    <w:rsid w:val="00320AD6"/>
    <w:rsid w:val="00320BE4"/>
    <w:rsid w:val="0032104C"/>
    <w:rsid w:val="00321F2C"/>
    <w:rsid w:val="0032201B"/>
    <w:rsid w:val="0032281D"/>
    <w:rsid w:val="00322841"/>
    <w:rsid w:val="00323292"/>
    <w:rsid w:val="0032387B"/>
    <w:rsid w:val="00324684"/>
    <w:rsid w:val="00326002"/>
    <w:rsid w:val="003265B6"/>
    <w:rsid w:val="003269C3"/>
    <w:rsid w:val="0032709B"/>
    <w:rsid w:val="0033013B"/>
    <w:rsid w:val="0033320B"/>
    <w:rsid w:val="00333DA1"/>
    <w:rsid w:val="00335205"/>
    <w:rsid w:val="00335AD7"/>
    <w:rsid w:val="0033660C"/>
    <w:rsid w:val="00337492"/>
    <w:rsid w:val="003407C6"/>
    <w:rsid w:val="00341D7F"/>
    <w:rsid w:val="00343323"/>
    <w:rsid w:val="00343B25"/>
    <w:rsid w:val="00343E37"/>
    <w:rsid w:val="003456FC"/>
    <w:rsid w:val="003471BD"/>
    <w:rsid w:val="0034795F"/>
    <w:rsid w:val="0035061D"/>
    <w:rsid w:val="00350D17"/>
    <w:rsid w:val="003527E5"/>
    <w:rsid w:val="00352D06"/>
    <w:rsid w:val="003531E0"/>
    <w:rsid w:val="0035500F"/>
    <w:rsid w:val="00355669"/>
    <w:rsid w:val="00355954"/>
    <w:rsid w:val="00356735"/>
    <w:rsid w:val="003573D7"/>
    <w:rsid w:val="00357F8E"/>
    <w:rsid w:val="00360057"/>
    <w:rsid w:val="00360B22"/>
    <w:rsid w:val="00361785"/>
    <w:rsid w:val="00361CEA"/>
    <w:rsid w:val="00361F4F"/>
    <w:rsid w:val="00362BFE"/>
    <w:rsid w:val="00362DA8"/>
    <w:rsid w:val="003657A6"/>
    <w:rsid w:val="003666A2"/>
    <w:rsid w:val="00370A3B"/>
    <w:rsid w:val="003718F9"/>
    <w:rsid w:val="00371A7E"/>
    <w:rsid w:val="00371B96"/>
    <w:rsid w:val="00372AA4"/>
    <w:rsid w:val="00372DD2"/>
    <w:rsid w:val="00373675"/>
    <w:rsid w:val="003746B5"/>
    <w:rsid w:val="00374B22"/>
    <w:rsid w:val="0037695D"/>
    <w:rsid w:val="00376FCE"/>
    <w:rsid w:val="00377A67"/>
    <w:rsid w:val="003817C8"/>
    <w:rsid w:val="00381E24"/>
    <w:rsid w:val="00382A5F"/>
    <w:rsid w:val="0038397B"/>
    <w:rsid w:val="0038437B"/>
    <w:rsid w:val="00384D56"/>
    <w:rsid w:val="00386AA0"/>
    <w:rsid w:val="00386FED"/>
    <w:rsid w:val="003901D4"/>
    <w:rsid w:val="003902B2"/>
    <w:rsid w:val="0039253A"/>
    <w:rsid w:val="003931D8"/>
    <w:rsid w:val="00393C66"/>
    <w:rsid w:val="003963F6"/>
    <w:rsid w:val="00397564"/>
    <w:rsid w:val="003975C9"/>
    <w:rsid w:val="00397F05"/>
    <w:rsid w:val="003A236D"/>
    <w:rsid w:val="003A25DA"/>
    <w:rsid w:val="003A270A"/>
    <w:rsid w:val="003A403B"/>
    <w:rsid w:val="003A53D6"/>
    <w:rsid w:val="003A53F0"/>
    <w:rsid w:val="003A64DA"/>
    <w:rsid w:val="003A7195"/>
    <w:rsid w:val="003A7B16"/>
    <w:rsid w:val="003B0294"/>
    <w:rsid w:val="003B2552"/>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6575"/>
    <w:rsid w:val="003D0BA7"/>
    <w:rsid w:val="003D2315"/>
    <w:rsid w:val="003D5E42"/>
    <w:rsid w:val="003D7473"/>
    <w:rsid w:val="003D7659"/>
    <w:rsid w:val="003D7CCD"/>
    <w:rsid w:val="003E04A9"/>
    <w:rsid w:val="003E1544"/>
    <w:rsid w:val="003E2C0C"/>
    <w:rsid w:val="003E3273"/>
    <w:rsid w:val="003E35D3"/>
    <w:rsid w:val="003E376F"/>
    <w:rsid w:val="003E3AA2"/>
    <w:rsid w:val="003E4CFC"/>
    <w:rsid w:val="003E52BF"/>
    <w:rsid w:val="003E532F"/>
    <w:rsid w:val="003E571C"/>
    <w:rsid w:val="003E6FD0"/>
    <w:rsid w:val="003E7319"/>
    <w:rsid w:val="003E73C3"/>
    <w:rsid w:val="003E7548"/>
    <w:rsid w:val="003E7BB3"/>
    <w:rsid w:val="003F0030"/>
    <w:rsid w:val="003F07FB"/>
    <w:rsid w:val="003F0F59"/>
    <w:rsid w:val="003F0FF5"/>
    <w:rsid w:val="003F1A7C"/>
    <w:rsid w:val="003F1B59"/>
    <w:rsid w:val="003F253C"/>
    <w:rsid w:val="003F31EA"/>
    <w:rsid w:val="003F38CA"/>
    <w:rsid w:val="003F54B3"/>
    <w:rsid w:val="003F5916"/>
    <w:rsid w:val="003F7731"/>
    <w:rsid w:val="00400C36"/>
    <w:rsid w:val="00400EE8"/>
    <w:rsid w:val="00401E91"/>
    <w:rsid w:val="00402ADD"/>
    <w:rsid w:val="004078EB"/>
    <w:rsid w:val="00407BC3"/>
    <w:rsid w:val="00410A23"/>
    <w:rsid w:val="00410B76"/>
    <w:rsid w:val="0041112C"/>
    <w:rsid w:val="00411848"/>
    <w:rsid w:val="004133D8"/>
    <w:rsid w:val="00413865"/>
    <w:rsid w:val="00415FF0"/>
    <w:rsid w:val="00416D42"/>
    <w:rsid w:val="00417BD0"/>
    <w:rsid w:val="00417E67"/>
    <w:rsid w:val="004227BD"/>
    <w:rsid w:val="00423C4C"/>
    <w:rsid w:val="00425165"/>
    <w:rsid w:val="00425EFC"/>
    <w:rsid w:val="00431072"/>
    <w:rsid w:val="00431333"/>
    <w:rsid w:val="00431F33"/>
    <w:rsid w:val="004330C4"/>
    <w:rsid w:val="00433293"/>
    <w:rsid w:val="00433BE0"/>
    <w:rsid w:val="00436E09"/>
    <w:rsid w:val="004370BB"/>
    <w:rsid w:val="00437955"/>
    <w:rsid w:val="00437AE3"/>
    <w:rsid w:val="00437FAC"/>
    <w:rsid w:val="00440306"/>
    <w:rsid w:val="00444B4D"/>
    <w:rsid w:val="00446086"/>
    <w:rsid w:val="00446F01"/>
    <w:rsid w:val="004515E9"/>
    <w:rsid w:val="00453D51"/>
    <w:rsid w:val="00454290"/>
    <w:rsid w:val="00454891"/>
    <w:rsid w:val="004557CD"/>
    <w:rsid w:val="00457139"/>
    <w:rsid w:val="0045730F"/>
    <w:rsid w:val="00457778"/>
    <w:rsid w:val="0046088C"/>
    <w:rsid w:val="004620BF"/>
    <w:rsid w:val="00462FF2"/>
    <w:rsid w:val="00463423"/>
    <w:rsid w:val="004645E1"/>
    <w:rsid w:val="00464F58"/>
    <w:rsid w:val="00465698"/>
    <w:rsid w:val="004660FB"/>
    <w:rsid w:val="00466DCE"/>
    <w:rsid w:val="004679C8"/>
    <w:rsid w:val="00470875"/>
    <w:rsid w:val="004714BB"/>
    <w:rsid w:val="00472674"/>
    <w:rsid w:val="00475E20"/>
    <w:rsid w:val="0047644B"/>
    <w:rsid w:val="00476880"/>
    <w:rsid w:val="0047748E"/>
    <w:rsid w:val="0048314A"/>
    <w:rsid w:val="00483701"/>
    <w:rsid w:val="004846B9"/>
    <w:rsid w:val="004849E1"/>
    <w:rsid w:val="004853C9"/>
    <w:rsid w:val="004859C9"/>
    <w:rsid w:val="00485D4F"/>
    <w:rsid w:val="004877FE"/>
    <w:rsid w:val="004908C6"/>
    <w:rsid w:val="004916A1"/>
    <w:rsid w:val="0049279C"/>
    <w:rsid w:val="00492ED6"/>
    <w:rsid w:val="00493C2F"/>
    <w:rsid w:val="00494321"/>
    <w:rsid w:val="004967C2"/>
    <w:rsid w:val="00496845"/>
    <w:rsid w:val="00496A2B"/>
    <w:rsid w:val="00496FEF"/>
    <w:rsid w:val="004A1093"/>
    <w:rsid w:val="004A353F"/>
    <w:rsid w:val="004A558C"/>
    <w:rsid w:val="004A6ACD"/>
    <w:rsid w:val="004A7310"/>
    <w:rsid w:val="004B306E"/>
    <w:rsid w:val="004B3694"/>
    <w:rsid w:val="004B6DF4"/>
    <w:rsid w:val="004B73EB"/>
    <w:rsid w:val="004B7533"/>
    <w:rsid w:val="004C0286"/>
    <w:rsid w:val="004C1E34"/>
    <w:rsid w:val="004C1E50"/>
    <w:rsid w:val="004C2A93"/>
    <w:rsid w:val="004C410D"/>
    <w:rsid w:val="004C499D"/>
    <w:rsid w:val="004C6606"/>
    <w:rsid w:val="004C6840"/>
    <w:rsid w:val="004C7F25"/>
    <w:rsid w:val="004D008A"/>
    <w:rsid w:val="004D1040"/>
    <w:rsid w:val="004D10A4"/>
    <w:rsid w:val="004D1273"/>
    <w:rsid w:val="004D34B7"/>
    <w:rsid w:val="004D380C"/>
    <w:rsid w:val="004D3BCB"/>
    <w:rsid w:val="004D3F41"/>
    <w:rsid w:val="004D3F99"/>
    <w:rsid w:val="004D57A6"/>
    <w:rsid w:val="004D5EF7"/>
    <w:rsid w:val="004E0623"/>
    <w:rsid w:val="004E262A"/>
    <w:rsid w:val="004E3342"/>
    <w:rsid w:val="004E378C"/>
    <w:rsid w:val="004E4719"/>
    <w:rsid w:val="004E52AB"/>
    <w:rsid w:val="004E7B9F"/>
    <w:rsid w:val="004E7E56"/>
    <w:rsid w:val="004F049B"/>
    <w:rsid w:val="004F280D"/>
    <w:rsid w:val="004F32EC"/>
    <w:rsid w:val="004F3615"/>
    <w:rsid w:val="004F3733"/>
    <w:rsid w:val="004F3AF2"/>
    <w:rsid w:val="004F5853"/>
    <w:rsid w:val="004F5B0D"/>
    <w:rsid w:val="00500D20"/>
    <w:rsid w:val="00500F1B"/>
    <w:rsid w:val="00501519"/>
    <w:rsid w:val="00501D83"/>
    <w:rsid w:val="00503ACB"/>
    <w:rsid w:val="00503F45"/>
    <w:rsid w:val="005046D1"/>
    <w:rsid w:val="0050476F"/>
    <w:rsid w:val="00506545"/>
    <w:rsid w:val="0051138F"/>
    <w:rsid w:val="00511692"/>
    <w:rsid w:val="00514409"/>
    <w:rsid w:val="00517575"/>
    <w:rsid w:val="005205DE"/>
    <w:rsid w:val="00522452"/>
    <w:rsid w:val="005228AD"/>
    <w:rsid w:val="00523A60"/>
    <w:rsid w:val="005249D5"/>
    <w:rsid w:val="005251EF"/>
    <w:rsid w:val="00526335"/>
    <w:rsid w:val="005306FE"/>
    <w:rsid w:val="00530BA4"/>
    <w:rsid w:val="00531F28"/>
    <w:rsid w:val="0053296D"/>
    <w:rsid w:val="0053426D"/>
    <w:rsid w:val="00534BAA"/>
    <w:rsid w:val="00535580"/>
    <w:rsid w:val="0053587F"/>
    <w:rsid w:val="00535A55"/>
    <w:rsid w:val="00535F04"/>
    <w:rsid w:val="00536E77"/>
    <w:rsid w:val="00536EBA"/>
    <w:rsid w:val="0053753A"/>
    <w:rsid w:val="00537866"/>
    <w:rsid w:val="00540081"/>
    <w:rsid w:val="005404EF"/>
    <w:rsid w:val="00541870"/>
    <w:rsid w:val="00541CCA"/>
    <w:rsid w:val="00542BDC"/>
    <w:rsid w:val="00542E8D"/>
    <w:rsid w:val="005433C3"/>
    <w:rsid w:val="00544F07"/>
    <w:rsid w:val="00550079"/>
    <w:rsid w:val="0055015D"/>
    <w:rsid w:val="0055327C"/>
    <w:rsid w:val="005541AE"/>
    <w:rsid w:val="00554362"/>
    <w:rsid w:val="00555238"/>
    <w:rsid w:val="00555923"/>
    <w:rsid w:val="00557A25"/>
    <w:rsid w:val="005631D8"/>
    <w:rsid w:val="005636F7"/>
    <w:rsid w:val="005637CE"/>
    <w:rsid w:val="0056567B"/>
    <w:rsid w:val="00565B42"/>
    <w:rsid w:val="0057045C"/>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689"/>
    <w:rsid w:val="00585D04"/>
    <w:rsid w:val="005900B7"/>
    <w:rsid w:val="00590590"/>
    <w:rsid w:val="005905B6"/>
    <w:rsid w:val="00590945"/>
    <w:rsid w:val="00592261"/>
    <w:rsid w:val="0059236D"/>
    <w:rsid w:val="00593215"/>
    <w:rsid w:val="0059492D"/>
    <w:rsid w:val="00594AEE"/>
    <w:rsid w:val="005950F7"/>
    <w:rsid w:val="00597117"/>
    <w:rsid w:val="005A2BA3"/>
    <w:rsid w:val="005A364E"/>
    <w:rsid w:val="005A4350"/>
    <w:rsid w:val="005A4ED2"/>
    <w:rsid w:val="005A63ED"/>
    <w:rsid w:val="005A68F5"/>
    <w:rsid w:val="005B2B3E"/>
    <w:rsid w:val="005B38DE"/>
    <w:rsid w:val="005B4929"/>
    <w:rsid w:val="005B54FD"/>
    <w:rsid w:val="005B74B3"/>
    <w:rsid w:val="005B7AD5"/>
    <w:rsid w:val="005C0887"/>
    <w:rsid w:val="005C09C3"/>
    <w:rsid w:val="005C1C1B"/>
    <w:rsid w:val="005C2A56"/>
    <w:rsid w:val="005C3908"/>
    <w:rsid w:val="005C3A1F"/>
    <w:rsid w:val="005C3A6B"/>
    <w:rsid w:val="005C51D2"/>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30FA"/>
    <w:rsid w:val="005F311B"/>
    <w:rsid w:val="005F32BA"/>
    <w:rsid w:val="005F45FC"/>
    <w:rsid w:val="005F5B33"/>
    <w:rsid w:val="005F5CD9"/>
    <w:rsid w:val="005F60A3"/>
    <w:rsid w:val="005F796E"/>
    <w:rsid w:val="00603C8F"/>
    <w:rsid w:val="00604791"/>
    <w:rsid w:val="00604949"/>
    <w:rsid w:val="0060498F"/>
    <w:rsid w:val="00605A76"/>
    <w:rsid w:val="00606BD7"/>
    <w:rsid w:val="00607C66"/>
    <w:rsid w:val="006115AB"/>
    <w:rsid w:val="0061185B"/>
    <w:rsid w:val="00611992"/>
    <w:rsid w:val="006122BC"/>
    <w:rsid w:val="00612DBD"/>
    <w:rsid w:val="00612FD7"/>
    <w:rsid w:val="00613717"/>
    <w:rsid w:val="00613BDE"/>
    <w:rsid w:val="00613D1D"/>
    <w:rsid w:val="006158CB"/>
    <w:rsid w:val="006162FD"/>
    <w:rsid w:val="00617CF7"/>
    <w:rsid w:val="00622421"/>
    <w:rsid w:val="006232F3"/>
    <w:rsid w:val="00623A58"/>
    <w:rsid w:val="00623FBE"/>
    <w:rsid w:val="00624AC2"/>
    <w:rsid w:val="0062654F"/>
    <w:rsid w:val="00626735"/>
    <w:rsid w:val="00626A26"/>
    <w:rsid w:val="006278F0"/>
    <w:rsid w:val="006307A7"/>
    <w:rsid w:val="0063105F"/>
    <w:rsid w:val="00631680"/>
    <w:rsid w:val="00631A05"/>
    <w:rsid w:val="00632ACD"/>
    <w:rsid w:val="0063541B"/>
    <w:rsid w:val="00636DCF"/>
    <w:rsid w:val="00637FA4"/>
    <w:rsid w:val="006423A8"/>
    <w:rsid w:val="006431EE"/>
    <w:rsid w:val="006446CA"/>
    <w:rsid w:val="0064651B"/>
    <w:rsid w:val="00647B4A"/>
    <w:rsid w:val="00652073"/>
    <w:rsid w:val="006534AE"/>
    <w:rsid w:val="00653EE4"/>
    <w:rsid w:val="00654FF4"/>
    <w:rsid w:val="006552B5"/>
    <w:rsid w:val="006605BD"/>
    <w:rsid w:val="00661E09"/>
    <w:rsid w:val="00662D0D"/>
    <w:rsid w:val="0066330F"/>
    <w:rsid w:val="00663D3C"/>
    <w:rsid w:val="0066411C"/>
    <w:rsid w:val="0066768E"/>
    <w:rsid w:val="006709C2"/>
    <w:rsid w:val="00670DD0"/>
    <w:rsid w:val="00673463"/>
    <w:rsid w:val="00675CB1"/>
    <w:rsid w:val="0067703B"/>
    <w:rsid w:val="00677CD4"/>
    <w:rsid w:val="006810A6"/>
    <w:rsid w:val="0068249E"/>
    <w:rsid w:val="00683C73"/>
    <w:rsid w:val="00684590"/>
    <w:rsid w:val="00686984"/>
    <w:rsid w:val="006877D0"/>
    <w:rsid w:val="00690D7E"/>
    <w:rsid w:val="006913E6"/>
    <w:rsid w:val="006937DE"/>
    <w:rsid w:val="00694232"/>
    <w:rsid w:val="006A09FB"/>
    <w:rsid w:val="006A0F64"/>
    <w:rsid w:val="006A199D"/>
    <w:rsid w:val="006A2110"/>
    <w:rsid w:val="006A29E7"/>
    <w:rsid w:val="006A3CFC"/>
    <w:rsid w:val="006A5887"/>
    <w:rsid w:val="006A685C"/>
    <w:rsid w:val="006B039A"/>
    <w:rsid w:val="006B0512"/>
    <w:rsid w:val="006B10F5"/>
    <w:rsid w:val="006B1D9B"/>
    <w:rsid w:val="006B1DBF"/>
    <w:rsid w:val="006B1ED9"/>
    <w:rsid w:val="006B2761"/>
    <w:rsid w:val="006B4C3F"/>
    <w:rsid w:val="006B5D41"/>
    <w:rsid w:val="006B6046"/>
    <w:rsid w:val="006B67AB"/>
    <w:rsid w:val="006B797A"/>
    <w:rsid w:val="006B7A24"/>
    <w:rsid w:val="006C0775"/>
    <w:rsid w:val="006C2682"/>
    <w:rsid w:val="006C2DDD"/>
    <w:rsid w:val="006C30B7"/>
    <w:rsid w:val="006C375A"/>
    <w:rsid w:val="006C4286"/>
    <w:rsid w:val="006C49CE"/>
    <w:rsid w:val="006C667B"/>
    <w:rsid w:val="006C7142"/>
    <w:rsid w:val="006D11F9"/>
    <w:rsid w:val="006D1674"/>
    <w:rsid w:val="006D21FF"/>
    <w:rsid w:val="006D41EE"/>
    <w:rsid w:val="006D7053"/>
    <w:rsid w:val="006D7493"/>
    <w:rsid w:val="006E0042"/>
    <w:rsid w:val="006E0716"/>
    <w:rsid w:val="006E0B7F"/>
    <w:rsid w:val="006E1226"/>
    <w:rsid w:val="006E267C"/>
    <w:rsid w:val="006E3E4F"/>
    <w:rsid w:val="006E4ECC"/>
    <w:rsid w:val="006E5D60"/>
    <w:rsid w:val="006E5F89"/>
    <w:rsid w:val="006E6132"/>
    <w:rsid w:val="006E67D2"/>
    <w:rsid w:val="006E709C"/>
    <w:rsid w:val="006E7297"/>
    <w:rsid w:val="006F1390"/>
    <w:rsid w:val="006F19C2"/>
    <w:rsid w:val="006F2156"/>
    <w:rsid w:val="006F22FB"/>
    <w:rsid w:val="006F23BB"/>
    <w:rsid w:val="006F3857"/>
    <w:rsid w:val="006F412D"/>
    <w:rsid w:val="006F4DFA"/>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296"/>
    <w:rsid w:val="007254DF"/>
    <w:rsid w:val="007260A2"/>
    <w:rsid w:val="00727D13"/>
    <w:rsid w:val="0073035C"/>
    <w:rsid w:val="00730A50"/>
    <w:rsid w:val="007316B5"/>
    <w:rsid w:val="0073215C"/>
    <w:rsid w:val="00732561"/>
    <w:rsid w:val="007331D7"/>
    <w:rsid w:val="00733D4B"/>
    <w:rsid w:val="00733D80"/>
    <w:rsid w:val="00735B74"/>
    <w:rsid w:val="00737CBB"/>
    <w:rsid w:val="00737D90"/>
    <w:rsid w:val="00737E6C"/>
    <w:rsid w:val="007419BC"/>
    <w:rsid w:val="007425FE"/>
    <w:rsid w:val="00743348"/>
    <w:rsid w:val="007459CE"/>
    <w:rsid w:val="00746384"/>
    <w:rsid w:val="007508E7"/>
    <w:rsid w:val="00751D73"/>
    <w:rsid w:val="00752F30"/>
    <w:rsid w:val="00753434"/>
    <w:rsid w:val="00754503"/>
    <w:rsid w:val="00754E0A"/>
    <w:rsid w:val="0076084B"/>
    <w:rsid w:val="0076271A"/>
    <w:rsid w:val="0076380B"/>
    <w:rsid w:val="00764170"/>
    <w:rsid w:val="007658E8"/>
    <w:rsid w:val="007665E7"/>
    <w:rsid w:val="0077017A"/>
    <w:rsid w:val="007704D0"/>
    <w:rsid w:val="00770CC5"/>
    <w:rsid w:val="00770E53"/>
    <w:rsid w:val="007710A0"/>
    <w:rsid w:val="007712B4"/>
    <w:rsid w:val="0077225D"/>
    <w:rsid w:val="007731F6"/>
    <w:rsid w:val="00775406"/>
    <w:rsid w:val="0077690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22AD"/>
    <w:rsid w:val="00792A53"/>
    <w:rsid w:val="0079315F"/>
    <w:rsid w:val="00793CE1"/>
    <w:rsid w:val="00793EA1"/>
    <w:rsid w:val="007940C2"/>
    <w:rsid w:val="00796638"/>
    <w:rsid w:val="00797297"/>
    <w:rsid w:val="007A0A0A"/>
    <w:rsid w:val="007A2C59"/>
    <w:rsid w:val="007A2EB0"/>
    <w:rsid w:val="007A3F55"/>
    <w:rsid w:val="007A5561"/>
    <w:rsid w:val="007A7D1E"/>
    <w:rsid w:val="007A7D4D"/>
    <w:rsid w:val="007B2EAB"/>
    <w:rsid w:val="007B3B69"/>
    <w:rsid w:val="007B4129"/>
    <w:rsid w:val="007B499D"/>
    <w:rsid w:val="007B4D75"/>
    <w:rsid w:val="007B55BE"/>
    <w:rsid w:val="007B6D69"/>
    <w:rsid w:val="007C05C8"/>
    <w:rsid w:val="007C1D5B"/>
    <w:rsid w:val="007C2084"/>
    <w:rsid w:val="007C24B2"/>
    <w:rsid w:val="007C2847"/>
    <w:rsid w:val="007C534A"/>
    <w:rsid w:val="007C56D7"/>
    <w:rsid w:val="007C5799"/>
    <w:rsid w:val="007C5DA9"/>
    <w:rsid w:val="007C6E93"/>
    <w:rsid w:val="007C7CF3"/>
    <w:rsid w:val="007D08D5"/>
    <w:rsid w:val="007D1F0E"/>
    <w:rsid w:val="007D417B"/>
    <w:rsid w:val="007D5027"/>
    <w:rsid w:val="007D5B1A"/>
    <w:rsid w:val="007D63FC"/>
    <w:rsid w:val="007D6B98"/>
    <w:rsid w:val="007D74E9"/>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0BB0"/>
    <w:rsid w:val="007F11B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1B46"/>
    <w:rsid w:val="00811D22"/>
    <w:rsid w:val="008124A0"/>
    <w:rsid w:val="008125D4"/>
    <w:rsid w:val="008151E6"/>
    <w:rsid w:val="00815318"/>
    <w:rsid w:val="008156C2"/>
    <w:rsid w:val="00816B16"/>
    <w:rsid w:val="008173D6"/>
    <w:rsid w:val="008221F7"/>
    <w:rsid w:val="00822849"/>
    <w:rsid w:val="00822AD7"/>
    <w:rsid w:val="00823B51"/>
    <w:rsid w:val="00824291"/>
    <w:rsid w:val="00827593"/>
    <w:rsid w:val="00827B19"/>
    <w:rsid w:val="00831CC5"/>
    <w:rsid w:val="0083240E"/>
    <w:rsid w:val="008331AC"/>
    <w:rsid w:val="0083325C"/>
    <w:rsid w:val="008361B1"/>
    <w:rsid w:val="0083728F"/>
    <w:rsid w:val="00837305"/>
    <w:rsid w:val="00841060"/>
    <w:rsid w:val="00841070"/>
    <w:rsid w:val="00842455"/>
    <w:rsid w:val="008439D5"/>
    <w:rsid w:val="00844E97"/>
    <w:rsid w:val="00847AE2"/>
    <w:rsid w:val="00847EBA"/>
    <w:rsid w:val="008503C2"/>
    <w:rsid w:val="008508B7"/>
    <w:rsid w:val="00852047"/>
    <w:rsid w:val="0085336D"/>
    <w:rsid w:val="00853B2A"/>
    <w:rsid w:val="0085452B"/>
    <w:rsid w:val="0085486B"/>
    <w:rsid w:val="00855F06"/>
    <w:rsid w:val="00856D67"/>
    <w:rsid w:val="0086279E"/>
    <w:rsid w:val="008628DF"/>
    <w:rsid w:val="00863E4F"/>
    <w:rsid w:val="008644E6"/>
    <w:rsid w:val="00865C50"/>
    <w:rsid w:val="008669B6"/>
    <w:rsid w:val="00870B03"/>
    <w:rsid w:val="00873750"/>
    <w:rsid w:val="0087489E"/>
    <w:rsid w:val="00875E49"/>
    <w:rsid w:val="00876B10"/>
    <w:rsid w:val="00877495"/>
    <w:rsid w:val="00880C4A"/>
    <w:rsid w:val="00883451"/>
    <w:rsid w:val="008861CE"/>
    <w:rsid w:val="00886922"/>
    <w:rsid w:val="00887155"/>
    <w:rsid w:val="008913FC"/>
    <w:rsid w:val="00891E9E"/>
    <w:rsid w:val="00895246"/>
    <w:rsid w:val="00895B92"/>
    <w:rsid w:val="008968A7"/>
    <w:rsid w:val="00897B70"/>
    <w:rsid w:val="008A2581"/>
    <w:rsid w:val="008A4314"/>
    <w:rsid w:val="008A54CC"/>
    <w:rsid w:val="008A630C"/>
    <w:rsid w:val="008A7243"/>
    <w:rsid w:val="008A755F"/>
    <w:rsid w:val="008B1B98"/>
    <w:rsid w:val="008B2314"/>
    <w:rsid w:val="008B3515"/>
    <w:rsid w:val="008B4DBB"/>
    <w:rsid w:val="008C0E21"/>
    <w:rsid w:val="008C0F1F"/>
    <w:rsid w:val="008C1534"/>
    <w:rsid w:val="008C1B10"/>
    <w:rsid w:val="008C2151"/>
    <w:rsid w:val="008C258E"/>
    <w:rsid w:val="008C29D6"/>
    <w:rsid w:val="008C47A4"/>
    <w:rsid w:val="008C483C"/>
    <w:rsid w:val="008C543C"/>
    <w:rsid w:val="008C63BF"/>
    <w:rsid w:val="008C63E5"/>
    <w:rsid w:val="008C68A9"/>
    <w:rsid w:val="008C6CB9"/>
    <w:rsid w:val="008D0853"/>
    <w:rsid w:val="008D18CD"/>
    <w:rsid w:val="008D2202"/>
    <w:rsid w:val="008D3157"/>
    <w:rsid w:val="008D38A5"/>
    <w:rsid w:val="008D3F55"/>
    <w:rsid w:val="008D4AB6"/>
    <w:rsid w:val="008D4C92"/>
    <w:rsid w:val="008D4F07"/>
    <w:rsid w:val="008D523F"/>
    <w:rsid w:val="008E0293"/>
    <w:rsid w:val="008E0624"/>
    <w:rsid w:val="008E0970"/>
    <w:rsid w:val="008E16C4"/>
    <w:rsid w:val="008E247C"/>
    <w:rsid w:val="008E36DB"/>
    <w:rsid w:val="008E3B23"/>
    <w:rsid w:val="008E4277"/>
    <w:rsid w:val="008E4333"/>
    <w:rsid w:val="008E5CD6"/>
    <w:rsid w:val="008E639A"/>
    <w:rsid w:val="008E64A0"/>
    <w:rsid w:val="008E6AFD"/>
    <w:rsid w:val="008E7047"/>
    <w:rsid w:val="008E710D"/>
    <w:rsid w:val="008E71AA"/>
    <w:rsid w:val="008F03A9"/>
    <w:rsid w:val="008F0775"/>
    <w:rsid w:val="008F11E5"/>
    <w:rsid w:val="008F1B23"/>
    <w:rsid w:val="008F269C"/>
    <w:rsid w:val="008F5412"/>
    <w:rsid w:val="008F5BED"/>
    <w:rsid w:val="008F600E"/>
    <w:rsid w:val="008F73E2"/>
    <w:rsid w:val="00900FFA"/>
    <w:rsid w:val="00901116"/>
    <w:rsid w:val="00901C35"/>
    <w:rsid w:val="00902D01"/>
    <w:rsid w:val="00903008"/>
    <w:rsid w:val="009046A6"/>
    <w:rsid w:val="00904908"/>
    <w:rsid w:val="00906D02"/>
    <w:rsid w:val="009078ED"/>
    <w:rsid w:val="00907FC4"/>
    <w:rsid w:val="00910AC8"/>
    <w:rsid w:val="00911DBC"/>
    <w:rsid w:val="0091324F"/>
    <w:rsid w:val="009144AA"/>
    <w:rsid w:val="00914A5F"/>
    <w:rsid w:val="00914D76"/>
    <w:rsid w:val="00915353"/>
    <w:rsid w:val="00915B5F"/>
    <w:rsid w:val="0091711D"/>
    <w:rsid w:val="009172CF"/>
    <w:rsid w:val="0092014C"/>
    <w:rsid w:val="0092122F"/>
    <w:rsid w:val="00922085"/>
    <w:rsid w:val="009224F7"/>
    <w:rsid w:val="009226F8"/>
    <w:rsid w:val="00922C48"/>
    <w:rsid w:val="00922FA7"/>
    <w:rsid w:val="009239E8"/>
    <w:rsid w:val="009249C0"/>
    <w:rsid w:val="00925C1F"/>
    <w:rsid w:val="0092663D"/>
    <w:rsid w:val="00930CD4"/>
    <w:rsid w:val="009334F0"/>
    <w:rsid w:val="00933FAB"/>
    <w:rsid w:val="00934184"/>
    <w:rsid w:val="00934215"/>
    <w:rsid w:val="009349F9"/>
    <w:rsid w:val="00935847"/>
    <w:rsid w:val="00941ABF"/>
    <w:rsid w:val="00943103"/>
    <w:rsid w:val="00943608"/>
    <w:rsid w:val="00945087"/>
    <w:rsid w:val="00945350"/>
    <w:rsid w:val="00946937"/>
    <w:rsid w:val="00950989"/>
    <w:rsid w:val="009517F0"/>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77EB0"/>
    <w:rsid w:val="00980BE2"/>
    <w:rsid w:val="00981A06"/>
    <w:rsid w:val="00981C7A"/>
    <w:rsid w:val="00982355"/>
    <w:rsid w:val="00985D4A"/>
    <w:rsid w:val="00987F2C"/>
    <w:rsid w:val="00987F8C"/>
    <w:rsid w:val="00990204"/>
    <w:rsid w:val="00992915"/>
    <w:rsid w:val="00994209"/>
    <w:rsid w:val="0099492C"/>
    <w:rsid w:val="0099688C"/>
    <w:rsid w:val="00996D00"/>
    <w:rsid w:val="009A02CA"/>
    <w:rsid w:val="009A04D8"/>
    <w:rsid w:val="009A0759"/>
    <w:rsid w:val="009A0AAC"/>
    <w:rsid w:val="009A23AB"/>
    <w:rsid w:val="009A2501"/>
    <w:rsid w:val="009A2E67"/>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67A4"/>
    <w:rsid w:val="009D057B"/>
    <w:rsid w:val="009D5164"/>
    <w:rsid w:val="009D588B"/>
    <w:rsid w:val="009D5FEE"/>
    <w:rsid w:val="009D61AD"/>
    <w:rsid w:val="009D628A"/>
    <w:rsid w:val="009D64AE"/>
    <w:rsid w:val="009D7063"/>
    <w:rsid w:val="009D77D5"/>
    <w:rsid w:val="009D7D22"/>
    <w:rsid w:val="009E0BEB"/>
    <w:rsid w:val="009E105F"/>
    <w:rsid w:val="009E14E6"/>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2535"/>
    <w:rsid w:val="00A03BD0"/>
    <w:rsid w:val="00A03C8C"/>
    <w:rsid w:val="00A0435C"/>
    <w:rsid w:val="00A04B0E"/>
    <w:rsid w:val="00A0655F"/>
    <w:rsid w:val="00A07653"/>
    <w:rsid w:val="00A11D82"/>
    <w:rsid w:val="00A13E1E"/>
    <w:rsid w:val="00A153F3"/>
    <w:rsid w:val="00A20DFD"/>
    <w:rsid w:val="00A219A2"/>
    <w:rsid w:val="00A22A04"/>
    <w:rsid w:val="00A24115"/>
    <w:rsid w:val="00A24B21"/>
    <w:rsid w:val="00A24DF8"/>
    <w:rsid w:val="00A27CA1"/>
    <w:rsid w:val="00A27DE8"/>
    <w:rsid w:val="00A31663"/>
    <w:rsid w:val="00A329F5"/>
    <w:rsid w:val="00A32EA3"/>
    <w:rsid w:val="00A33171"/>
    <w:rsid w:val="00A33F36"/>
    <w:rsid w:val="00A33F5C"/>
    <w:rsid w:val="00A347E4"/>
    <w:rsid w:val="00A35679"/>
    <w:rsid w:val="00A376D5"/>
    <w:rsid w:val="00A40B6C"/>
    <w:rsid w:val="00A41993"/>
    <w:rsid w:val="00A41ECA"/>
    <w:rsid w:val="00A4318D"/>
    <w:rsid w:val="00A4744B"/>
    <w:rsid w:val="00A47A17"/>
    <w:rsid w:val="00A506A1"/>
    <w:rsid w:val="00A509C7"/>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70DB8"/>
    <w:rsid w:val="00A72946"/>
    <w:rsid w:val="00A732A2"/>
    <w:rsid w:val="00A73B3E"/>
    <w:rsid w:val="00A73E4A"/>
    <w:rsid w:val="00A7686C"/>
    <w:rsid w:val="00A77F5F"/>
    <w:rsid w:val="00A808D8"/>
    <w:rsid w:val="00A8178C"/>
    <w:rsid w:val="00A81B7C"/>
    <w:rsid w:val="00A82826"/>
    <w:rsid w:val="00A83AE3"/>
    <w:rsid w:val="00A83C83"/>
    <w:rsid w:val="00A841AD"/>
    <w:rsid w:val="00A857DF"/>
    <w:rsid w:val="00A8597E"/>
    <w:rsid w:val="00A90284"/>
    <w:rsid w:val="00A90568"/>
    <w:rsid w:val="00A9176C"/>
    <w:rsid w:val="00A9202F"/>
    <w:rsid w:val="00A93668"/>
    <w:rsid w:val="00A939C0"/>
    <w:rsid w:val="00A951FD"/>
    <w:rsid w:val="00A953A2"/>
    <w:rsid w:val="00A9661C"/>
    <w:rsid w:val="00A974E8"/>
    <w:rsid w:val="00A9768B"/>
    <w:rsid w:val="00A97BEC"/>
    <w:rsid w:val="00AA0443"/>
    <w:rsid w:val="00AA0A42"/>
    <w:rsid w:val="00AA0D17"/>
    <w:rsid w:val="00AA1376"/>
    <w:rsid w:val="00AA1A7E"/>
    <w:rsid w:val="00AA412B"/>
    <w:rsid w:val="00AA54A7"/>
    <w:rsid w:val="00AA7294"/>
    <w:rsid w:val="00AA74E9"/>
    <w:rsid w:val="00AA788E"/>
    <w:rsid w:val="00AA7ED8"/>
    <w:rsid w:val="00AB0A71"/>
    <w:rsid w:val="00AB152C"/>
    <w:rsid w:val="00AB231E"/>
    <w:rsid w:val="00AB447F"/>
    <w:rsid w:val="00AB7086"/>
    <w:rsid w:val="00AB7479"/>
    <w:rsid w:val="00AC1059"/>
    <w:rsid w:val="00AC1554"/>
    <w:rsid w:val="00AC1FF4"/>
    <w:rsid w:val="00AC363F"/>
    <w:rsid w:val="00AC3651"/>
    <w:rsid w:val="00AC3E78"/>
    <w:rsid w:val="00AC45A9"/>
    <w:rsid w:val="00AC5B44"/>
    <w:rsid w:val="00AC5F49"/>
    <w:rsid w:val="00AC664E"/>
    <w:rsid w:val="00AC66B6"/>
    <w:rsid w:val="00AC7412"/>
    <w:rsid w:val="00AD2864"/>
    <w:rsid w:val="00AD2AB3"/>
    <w:rsid w:val="00AD30AE"/>
    <w:rsid w:val="00AD4DFB"/>
    <w:rsid w:val="00AE052C"/>
    <w:rsid w:val="00AE1370"/>
    <w:rsid w:val="00AE1567"/>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B018A8"/>
    <w:rsid w:val="00B02002"/>
    <w:rsid w:val="00B0227D"/>
    <w:rsid w:val="00B0246D"/>
    <w:rsid w:val="00B03723"/>
    <w:rsid w:val="00B043B1"/>
    <w:rsid w:val="00B043FE"/>
    <w:rsid w:val="00B0608F"/>
    <w:rsid w:val="00B10F34"/>
    <w:rsid w:val="00B111E8"/>
    <w:rsid w:val="00B113DE"/>
    <w:rsid w:val="00B11967"/>
    <w:rsid w:val="00B124C6"/>
    <w:rsid w:val="00B12BFB"/>
    <w:rsid w:val="00B146A2"/>
    <w:rsid w:val="00B16543"/>
    <w:rsid w:val="00B16E5B"/>
    <w:rsid w:val="00B170C1"/>
    <w:rsid w:val="00B20B06"/>
    <w:rsid w:val="00B2123B"/>
    <w:rsid w:val="00B236D4"/>
    <w:rsid w:val="00B246C2"/>
    <w:rsid w:val="00B249A8"/>
    <w:rsid w:val="00B255CF"/>
    <w:rsid w:val="00B263BF"/>
    <w:rsid w:val="00B268C4"/>
    <w:rsid w:val="00B30966"/>
    <w:rsid w:val="00B30F3C"/>
    <w:rsid w:val="00B314DB"/>
    <w:rsid w:val="00B32553"/>
    <w:rsid w:val="00B32BFB"/>
    <w:rsid w:val="00B35CB0"/>
    <w:rsid w:val="00B35DD8"/>
    <w:rsid w:val="00B360A6"/>
    <w:rsid w:val="00B374C6"/>
    <w:rsid w:val="00B40107"/>
    <w:rsid w:val="00B41771"/>
    <w:rsid w:val="00B41A8C"/>
    <w:rsid w:val="00B41AD2"/>
    <w:rsid w:val="00B41EF5"/>
    <w:rsid w:val="00B42A75"/>
    <w:rsid w:val="00B43790"/>
    <w:rsid w:val="00B4379F"/>
    <w:rsid w:val="00B44818"/>
    <w:rsid w:val="00B45F09"/>
    <w:rsid w:val="00B46462"/>
    <w:rsid w:val="00B46ED1"/>
    <w:rsid w:val="00B472E8"/>
    <w:rsid w:val="00B51030"/>
    <w:rsid w:val="00B54061"/>
    <w:rsid w:val="00B540EA"/>
    <w:rsid w:val="00B54814"/>
    <w:rsid w:val="00B54D7A"/>
    <w:rsid w:val="00B55B32"/>
    <w:rsid w:val="00B5727B"/>
    <w:rsid w:val="00B57620"/>
    <w:rsid w:val="00B607E3"/>
    <w:rsid w:val="00B60B5A"/>
    <w:rsid w:val="00B619CF"/>
    <w:rsid w:val="00B6207F"/>
    <w:rsid w:val="00B629B2"/>
    <w:rsid w:val="00B62EA1"/>
    <w:rsid w:val="00B6311B"/>
    <w:rsid w:val="00B639DD"/>
    <w:rsid w:val="00B63B52"/>
    <w:rsid w:val="00B63C24"/>
    <w:rsid w:val="00B65C4F"/>
    <w:rsid w:val="00B65EF7"/>
    <w:rsid w:val="00B66C4F"/>
    <w:rsid w:val="00B67954"/>
    <w:rsid w:val="00B710CA"/>
    <w:rsid w:val="00B7390C"/>
    <w:rsid w:val="00B7466D"/>
    <w:rsid w:val="00B7602D"/>
    <w:rsid w:val="00B76D01"/>
    <w:rsid w:val="00B8077A"/>
    <w:rsid w:val="00B82AB3"/>
    <w:rsid w:val="00B83B0E"/>
    <w:rsid w:val="00B840BD"/>
    <w:rsid w:val="00B84B86"/>
    <w:rsid w:val="00B8617B"/>
    <w:rsid w:val="00B86764"/>
    <w:rsid w:val="00B86F81"/>
    <w:rsid w:val="00B874B0"/>
    <w:rsid w:val="00B87799"/>
    <w:rsid w:val="00B9013F"/>
    <w:rsid w:val="00B91706"/>
    <w:rsid w:val="00B9267B"/>
    <w:rsid w:val="00B92B26"/>
    <w:rsid w:val="00B94B21"/>
    <w:rsid w:val="00B95C98"/>
    <w:rsid w:val="00B96A17"/>
    <w:rsid w:val="00B96A79"/>
    <w:rsid w:val="00B96F2A"/>
    <w:rsid w:val="00BA0293"/>
    <w:rsid w:val="00BA0A0B"/>
    <w:rsid w:val="00BA1018"/>
    <w:rsid w:val="00BA1781"/>
    <w:rsid w:val="00BA20B4"/>
    <w:rsid w:val="00BA2912"/>
    <w:rsid w:val="00BA3159"/>
    <w:rsid w:val="00BA571A"/>
    <w:rsid w:val="00BA5AEC"/>
    <w:rsid w:val="00BA61F6"/>
    <w:rsid w:val="00BA655B"/>
    <w:rsid w:val="00BB0E2E"/>
    <w:rsid w:val="00BB3B9C"/>
    <w:rsid w:val="00BB505B"/>
    <w:rsid w:val="00BB5658"/>
    <w:rsid w:val="00BB76A4"/>
    <w:rsid w:val="00BC2FE9"/>
    <w:rsid w:val="00BC32BD"/>
    <w:rsid w:val="00BC3A1F"/>
    <w:rsid w:val="00BC7C1F"/>
    <w:rsid w:val="00BD01F4"/>
    <w:rsid w:val="00BD265B"/>
    <w:rsid w:val="00BD29C9"/>
    <w:rsid w:val="00BD2CBA"/>
    <w:rsid w:val="00BD388E"/>
    <w:rsid w:val="00BD4C10"/>
    <w:rsid w:val="00BD51A2"/>
    <w:rsid w:val="00BD6694"/>
    <w:rsid w:val="00BD6E87"/>
    <w:rsid w:val="00BE0666"/>
    <w:rsid w:val="00BE0CC7"/>
    <w:rsid w:val="00BE22B0"/>
    <w:rsid w:val="00BE23F5"/>
    <w:rsid w:val="00BE2BF1"/>
    <w:rsid w:val="00BE3621"/>
    <w:rsid w:val="00BE3D99"/>
    <w:rsid w:val="00BE4051"/>
    <w:rsid w:val="00BE4E6C"/>
    <w:rsid w:val="00BE7E0E"/>
    <w:rsid w:val="00BE7ED5"/>
    <w:rsid w:val="00BF12C7"/>
    <w:rsid w:val="00BF166D"/>
    <w:rsid w:val="00BF28D3"/>
    <w:rsid w:val="00BF4AC9"/>
    <w:rsid w:val="00BF600F"/>
    <w:rsid w:val="00C006BF"/>
    <w:rsid w:val="00C01E48"/>
    <w:rsid w:val="00C03020"/>
    <w:rsid w:val="00C0335E"/>
    <w:rsid w:val="00C04C10"/>
    <w:rsid w:val="00C05014"/>
    <w:rsid w:val="00C060D1"/>
    <w:rsid w:val="00C060D6"/>
    <w:rsid w:val="00C072A2"/>
    <w:rsid w:val="00C07547"/>
    <w:rsid w:val="00C10817"/>
    <w:rsid w:val="00C10A9E"/>
    <w:rsid w:val="00C110C9"/>
    <w:rsid w:val="00C11FFB"/>
    <w:rsid w:val="00C12823"/>
    <w:rsid w:val="00C14B0A"/>
    <w:rsid w:val="00C14F16"/>
    <w:rsid w:val="00C15C9C"/>
    <w:rsid w:val="00C2020F"/>
    <w:rsid w:val="00C20939"/>
    <w:rsid w:val="00C20C50"/>
    <w:rsid w:val="00C22253"/>
    <w:rsid w:val="00C22F4A"/>
    <w:rsid w:val="00C2304F"/>
    <w:rsid w:val="00C232F1"/>
    <w:rsid w:val="00C25113"/>
    <w:rsid w:val="00C25730"/>
    <w:rsid w:val="00C26396"/>
    <w:rsid w:val="00C264B5"/>
    <w:rsid w:val="00C26CA7"/>
    <w:rsid w:val="00C271C4"/>
    <w:rsid w:val="00C273A5"/>
    <w:rsid w:val="00C30608"/>
    <w:rsid w:val="00C3197E"/>
    <w:rsid w:val="00C32213"/>
    <w:rsid w:val="00C3243A"/>
    <w:rsid w:val="00C35DA9"/>
    <w:rsid w:val="00C37AE9"/>
    <w:rsid w:val="00C4068E"/>
    <w:rsid w:val="00C40E5A"/>
    <w:rsid w:val="00C411A5"/>
    <w:rsid w:val="00C4171A"/>
    <w:rsid w:val="00C41BA4"/>
    <w:rsid w:val="00C41F93"/>
    <w:rsid w:val="00C4366A"/>
    <w:rsid w:val="00C43AB4"/>
    <w:rsid w:val="00C43B0D"/>
    <w:rsid w:val="00C43EC8"/>
    <w:rsid w:val="00C45607"/>
    <w:rsid w:val="00C47A52"/>
    <w:rsid w:val="00C504CD"/>
    <w:rsid w:val="00C510F8"/>
    <w:rsid w:val="00C5199B"/>
    <w:rsid w:val="00C51C07"/>
    <w:rsid w:val="00C52E8F"/>
    <w:rsid w:val="00C530EA"/>
    <w:rsid w:val="00C53280"/>
    <w:rsid w:val="00C54B8D"/>
    <w:rsid w:val="00C5529D"/>
    <w:rsid w:val="00C55C42"/>
    <w:rsid w:val="00C56981"/>
    <w:rsid w:val="00C57970"/>
    <w:rsid w:val="00C617B8"/>
    <w:rsid w:val="00C627B8"/>
    <w:rsid w:val="00C640F8"/>
    <w:rsid w:val="00C648B9"/>
    <w:rsid w:val="00C64EDB"/>
    <w:rsid w:val="00C65AAA"/>
    <w:rsid w:val="00C72617"/>
    <w:rsid w:val="00C72D06"/>
    <w:rsid w:val="00C733FE"/>
    <w:rsid w:val="00C73DC4"/>
    <w:rsid w:val="00C765EC"/>
    <w:rsid w:val="00C76C62"/>
    <w:rsid w:val="00C76CD7"/>
    <w:rsid w:val="00C77DB6"/>
    <w:rsid w:val="00C80E5F"/>
    <w:rsid w:val="00C82244"/>
    <w:rsid w:val="00C82951"/>
    <w:rsid w:val="00C82A62"/>
    <w:rsid w:val="00C82ADB"/>
    <w:rsid w:val="00C84A4F"/>
    <w:rsid w:val="00C8699F"/>
    <w:rsid w:val="00C87D51"/>
    <w:rsid w:val="00C903C9"/>
    <w:rsid w:val="00C90F71"/>
    <w:rsid w:val="00C910E8"/>
    <w:rsid w:val="00C916F5"/>
    <w:rsid w:val="00C922AC"/>
    <w:rsid w:val="00C92DF4"/>
    <w:rsid w:val="00C9323E"/>
    <w:rsid w:val="00C93C5F"/>
    <w:rsid w:val="00C967F8"/>
    <w:rsid w:val="00CA0995"/>
    <w:rsid w:val="00CA0B25"/>
    <w:rsid w:val="00CA1847"/>
    <w:rsid w:val="00CA3910"/>
    <w:rsid w:val="00CA61FD"/>
    <w:rsid w:val="00CA7367"/>
    <w:rsid w:val="00CA7FCF"/>
    <w:rsid w:val="00CB13DE"/>
    <w:rsid w:val="00CB15D9"/>
    <w:rsid w:val="00CB1693"/>
    <w:rsid w:val="00CB1DDC"/>
    <w:rsid w:val="00CB4500"/>
    <w:rsid w:val="00CB481E"/>
    <w:rsid w:val="00CB4A77"/>
    <w:rsid w:val="00CB512A"/>
    <w:rsid w:val="00CB665E"/>
    <w:rsid w:val="00CB7865"/>
    <w:rsid w:val="00CC025E"/>
    <w:rsid w:val="00CC04D1"/>
    <w:rsid w:val="00CC070D"/>
    <w:rsid w:val="00CC0E3C"/>
    <w:rsid w:val="00CC0E7C"/>
    <w:rsid w:val="00CC11ED"/>
    <w:rsid w:val="00CC1B95"/>
    <w:rsid w:val="00CC24C8"/>
    <w:rsid w:val="00CC37D5"/>
    <w:rsid w:val="00CC3BDA"/>
    <w:rsid w:val="00CC45BB"/>
    <w:rsid w:val="00CC4ED3"/>
    <w:rsid w:val="00CC4FF6"/>
    <w:rsid w:val="00CC567C"/>
    <w:rsid w:val="00CC7AAF"/>
    <w:rsid w:val="00CD0539"/>
    <w:rsid w:val="00CD24AA"/>
    <w:rsid w:val="00CD2C5D"/>
    <w:rsid w:val="00CD2C85"/>
    <w:rsid w:val="00CD4185"/>
    <w:rsid w:val="00CD5BD4"/>
    <w:rsid w:val="00CD6DF2"/>
    <w:rsid w:val="00CD70C3"/>
    <w:rsid w:val="00CE00D1"/>
    <w:rsid w:val="00CE3D0D"/>
    <w:rsid w:val="00CE46F5"/>
    <w:rsid w:val="00CE52C7"/>
    <w:rsid w:val="00CE5EFA"/>
    <w:rsid w:val="00CE63AD"/>
    <w:rsid w:val="00CE65A3"/>
    <w:rsid w:val="00CE7781"/>
    <w:rsid w:val="00CF2407"/>
    <w:rsid w:val="00CF52DA"/>
    <w:rsid w:val="00CF54EB"/>
    <w:rsid w:val="00CF6735"/>
    <w:rsid w:val="00CF68B8"/>
    <w:rsid w:val="00D00797"/>
    <w:rsid w:val="00D01663"/>
    <w:rsid w:val="00D017B8"/>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6FC"/>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1D38"/>
    <w:rsid w:val="00D423D0"/>
    <w:rsid w:val="00D4434D"/>
    <w:rsid w:val="00D44895"/>
    <w:rsid w:val="00D451BC"/>
    <w:rsid w:val="00D4562F"/>
    <w:rsid w:val="00D46818"/>
    <w:rsid w:val="00D4705B"/>
    <w:rsid w:val="00D472BE"/>
    <w:rsid w:val="00D479A9"/>
    <w:rsid w:val="00D50B5F"/>
    <w:rsid w:val="00D56C9A"/>
    <w:rsid w:val="00D57EE6"/>
    <w:rsid w:val="00D600E0"/>
    <w:rsid w:val="00D60789"/>
    <w:rsid w:val="00D62009"/>
    <w:rsid w:val="00D6245F"/>
    <w:rsid w:val="00D666A1"/>
    <w:rsid w:val="00D67213"/>
    <w:rsid w:val="00D702D4"/>
    <w:rsid w:val="00D70CD1"/>
    <w:rsid w:val="00D71089"/>
    <w:rsid w:val="00D7324A"/>
    <w:rsid w:val="00D74C3B"/>
    <w:rsid w:val="00D74D2D"/>
    <w:rsid w:val="00D760E4"/>
    <w:rsid w:val="00D76854"/>
    <w:rsid w:val="00D76EA2"/>
    <w:rsid w:val="00D7741B"/>
    <w:rsid w:val="00D7772E"/>
    <w:rsid w:val="00D77D23"/>
    <w:rsid w:val="00D802D8"/>
    <w:rsid w:val="00D8253D"/>
    <w:rsid w:val="00D837E2"/>
    <w:rsid w:val="00D83CC0"/>
    <w:rsid w:val="00D83DA9"/>
    <w:rsid w:val="00D85841"/>
    <w:rsid w:val="00D85EF4"/>
    <w:rsid w:val="00D86A70"/>
    <w:rsid w:val="00D907D5"/>
    <w:rsid w:val="00D9097A"/>
    <w:rsid w:val="00D93E69"/>
    <w:rsid w:val="00D9468F"/>
    <w:rsid w:val="00D946CE"/>
    <w:rsid w:val="00D962DE"/>
    <w:rsid w:val="00DA1808"/>
    <w:rsid w:val="00DA1E5F"/>
    <w:rsid w:val="00DA1E86"/>
    <w:rsid w:val="00DA335F"/>
    <w:rsid w:val="00DA35FA"/>
    <w:rsid w:val="00DA3879"/>
    <w:rsid w:val="00DA42E6"/>
    <w:rsid w:val="00DA47E7"/>
    <w:rsid w:val="00DA673D"/>
    <w:rsid w:val="00DB1395"/>
    <w:rsid w:val="00DB1B20"/>
    <w:rsid w:val="00DB1C38"/>
    <w:rsid w:val="00DB4A8A"/>
    <w:rsid w:val="00DB5D67"/>
    <w:rsid w:val="00DB6677"/>
    <w:rsid w:val="00DB675B"/>
    <w:rsid w:val="00DC13ED"/>
    <w:rsid w:val="00DC16EC"/>
    <w:rsid w:val="00DC1DBE"/>
    <w:rsid w:val="00DC27D9"/>
    <w:rsid w:val="00DC29E6"/>
    <w:rsid w:val="00DC414A"/>
    <w:rsid w:val="00DC442B"/>
    <w:rsid w:val="00DC4BC7"/>
    <w:rsid w:val="00DC6B7E"/>
    <w:rsid w:val="00DD0C21"/>
    <w:rsid w:val="00DD2453"/>
    <w:rsid w:val="00DD29D1"/>
    <w:rsid w:val="00DD2F74"/>
    <w:rsid w:val="00DD32AB"/>
    <w:rsid w:val="00DD37E2"/>
    <w:rsid w:val="00DD4169"/>
    <w:rsid w:val="00DD4504"/>
    <w:rsid w:val="00DD493C"/>
    <w:rsid w:val="00DD59EF"/>
    <w:rsid w:val="00DD757F"/>
    <w:rsid w:val="00DE0BF0"/>
    <w:rsid w:val="00DE1059"/>
    <w:rsid w:val="00DE1386"/>
    <w:rsid w:val="00DE2738"/>
    <w:rsid w:val="00DE36CB"/>
    <w:rsid w:val="00DE498A"/>
    <w:rsid w:val="00DE4FDF"/>
    <w:rsid w:val="00DE5C92"/>
    <w:rsid w:val="00DE623F"/>
    <w:rsid w:val="00DE69D6"/>
    <w:rsid w:val="00DF0CE6"/>
    <w:rsid w:val="00DF1B72"/>
    <w:rsid w:val="00DF23B7"/>
    <w:rsid w:val="00DF2AC8"/>
    <w:rsid w:val="00DF4117"/>
    <w:rsid w:val="00DF4211"/>
    <w:rsid w:val="00DF46AB"/>
    <w:rsid w:val="00DF68BC"/>
    <w:rsid w:val="00DF718C"/>
    <w:rsid w:val="00DF74AC"/>
    <w:rsid w:val="00E00B4E"/>
    <w:rsid w:val="00E019A3"/>
    <w:rsid w:val="00E0332A"/>
    <w:rsid w:val="00E054A8"/>
    <w:rsid w:val="00E05810"/>
    <w:rsid w:val="00E069E9"/>
    <w:rsid w:val="00E077DB"/>
    <w:rsid w:val="00E07A88"/>
    <w:rsid w:val="00E103A6"/>
    <w:rsid w:val="00E10C2D"/>
    <w:rsid w:val="00E13CBD"/>
    <w:rsid w:val="00E141EC"/>
    <w:rsid w:val="00E15837"/>
    <w:rsid w:val="00E16BA2"/>
    <w:rsid w:val="00E16D13"/>
    <w:rsid w:val="00E170C3"/>
    <w:rsid w:val="00E20162"/>
    <w:rsid w:val="00E20766"/>
    <w:rsid w:val="00E211CE"/>
    <w:rsid w:val="00E21515"/>
    <w:rsid w:val="00E224AD"/>
    <w:rsid w:val="00E232ED"/>
    <w:rsid w:val="00E23D1F"/>
    <w:rsid w:val="00E24C44"/>
    <w:rsid w:val="00E2542B"/>
    <w:rsid w:val="00E264F2"/>
    <w:rsid w:val="00E2662D"/>
    <w:rsid w:val="00E274F7"/>
    <w:rsid w:val="00E30D5A"/>
    <w:rsid w:val="00E32345"/>
    <w:rsid w:val="00E346A3"/>
    <w:rsid w:val="00E358F4"/>
    <w:rsid w:val="00E36162"/>
    <w:rsid w:val="00E46465"/>
    <w:rsid w:val="00E46784"/>
    <w:rsid w:val="00E46DE2"/>
    <w:rsid w:val="00E47590"/>
    <w:rsid w:val="00E51170"/>
    <w:rsid w:val="00E5209F"/>
    <w:rsid w:val="00E5220D"/>
    <w:rsid w:val="00E53579"/>
    <w:rsid w:val="00E54101"/>
    <w:rsid w:val="00E552E9"/>
    <w:rsid w:val="00E56975"/>
    <w:rsid w:val="00E56C69"/>
    <w:rsid w:val="00E57229"/>
    <w:rsid w:val="00E57712"/>
    <w:rsid w:val="00E61072"/>
    <w:rsid w:val="00E61565"/>
    <w:rsid w:val="00E61AC8"/>
    <w:rsid w:val="00E61F2C"/>
    <w:rsid w:val="00E62856"/>
    <w:rsid w:val="00E62B9B"/>
    <w:rsid w:val="00E652E9"/>
    <w:rsid w:val="00E6602D"/>
    <w:rsid w:val="00E670F9"/>
    <w:rsid w:val="00E70B9C"/>
    <w:rsid w:val="00E7185F"/>
    <w:rsid w:val="00E71D9C"/>
    <w:rsid w:val="00E731B5"/>
    <w:rsid w:val="00E75DFD"/>
    <w:rsid w:val="00E77C91"/>
    <w:rsid w:val="00E81BBC"/>
    <w:rsid w:val="00E82E1D"/>
    <w:rsid w:val="00E842F7"/>
    <w:rsid w:val="00E84B33"/>
    <w:rsid w:val="00E85607"/>
    <w:rsid w:val="00E87061"/>
    <w:rsid w:val="00E87090"/>
    <w:rsid w:val="00E87EE6"/>
    <w:rsid w:val="00E9050B"/>
    <w:rsid w:val="00E95F12"/>
    <w:rsid w:val="00E968E3"/>
    <w:rsid w:val="00E9715E"/>
    <w:rsid w:val="00E972E8"/>
    <w:rsid w:val="00EA049D"/>
    <w:rsid w:val="00EA180B"/>
    <w:rsid w:val="00EA22D7"/>
    <w:rsid w:val="00EA3561"/>
    <w:rsid w:val="00EA3A6A"/>
    <w:rsid w:val="00EA448E"/>
    <w:rsid w:val="00EA4F29"/>
    <w:rsid w:val="00EA563D"/>
    <w:rsid w:val="00EA6106"/>
    <w:rsid w:val="00EA61B7"/>
    <w:rsid w:val="00EA6434"/>
    <w:rsid w:val="00EA680E"/>
    <w:rsid w:val="00EA6CFC"/>
    <w:rsid w:val="00EB05D1"/>
    <w:rsid w:val="00EB1479"/>
    <w:rsid w:val="00EB14A5"/>
    <w:rsid w:val="00EB1F99"/>
    <w:rsid w:val="00EB381F"/>
    <w:rsid w:val="00EB3F61"/>
    <w:rsid w:val="00EB4580"/>
    <w:rsid w:val="00EB4C03"/>
    <w:rsid w:val="00EB7078"/>
    <w:rsid w:val="00EC09D1"/>
    <w:rsid w:val="00EC1E0E"/>
    <w:rsid w:val="00EC1E73"/>
    <w:rsid w:val="00EC20F0"/>
    <w:rsid w:val="00EC4AFB"/>
    <w:rsid w:val="00ED2764"/>
    <w:rsid w:val="00ED33C5"/>
    <w:rsid w:val="00ED417E"/>
    <w:rsid w:val="00ED60ED"/>
    <w:rsid w:val="00ED757A"/>
    <w:rsid w:val="00ED78EB"/>
    <w:rsid w:val="00EE1EF6"/>
    <w:rsid w:val="00EE4140"/>
    <w:rsid w:val="00EE4298"/>
    <w:rsid w:val="00EE5D73"/>
    <w:rsid w:val="00EE6753"/>
    <w:rsid w:val="00EF13A5"/>
    <w:rsid w:val="00EF1F7B"/>
    <w:rsid w:val="00EF282B"/>
    <w:rsid w:val="00EF31A6"/>
    <w:rsid w:val="00EF3CA6"/>
    <w:rsid w:val="00EF4035"/>
    <w:rsid w:val="00EF4CF6"/>
    <w:rsid w:val="00EF4D43"/>
    <w:rsid w:val="00EF68CA"/>
    <w:rsid w:val="00EF6B71"/>
    <w:rsid w:val="00EF6D93"/>
    <w:rsid w:val="00F00B6C"/>
    <w:rsid w:val="00F0490E"/>
    <w:rsid w:val="00F07B9E"/>
    <w:rsid w:val="00F101A9"/>
    <w:rsid w:val="00F11E9E"/>
    <w:rsid w:val="00F11FA8"/>
    <w:rsid w:val="00F12343"/>
    <w:rsid w:val="00F15BB3"/>
    <w:rsid w:val="00F15E87"/>
    <w:rsid w:val="00F176D4"/>
    <w:rsid w:val="00F222E9"/>
    <w:rsid w:val="00F22D98"/>
    <w:rsid w:val="00F232DF"/>
    <w:rsid w:val="00F25F8F"/>
    <w:rsid w:val="00F26B82"/>
    <w:rsid w:val="00F30337"/>
    <w:rsid w:val="00F30F91"/>
    <w:rsid w:val="00F31137"/>
    <w:rsid w:val="00F3306B"/>
    <w:rsid w:val="00F356A6"/>
    <w:rsid w:val="00F35DEE"/>
    <w:rsid w:val="00F36649"/>
    <w:rsid w:val="00F373B0"/>
    <w:rsid w:val="00F40883"/>
    <w:rsid w:val="00F40F91"/>
    <w:rsid w:val="00F41A6A"/>
    <w:rsid w:val="00F42E9C"/>
    <w:rsid w:val="00F51667"/>
    <w:rsid w:val="00F51C59"/>
    <w:rsid w:val="00F51E59"/>
    <w:rsid w:val="00F5277D"/>
    <w:rsid w:val="00F54C1B"/>
    <w:rsid w:val="00F566D1"/>
    <w:rsid w:val="00F577B1"/>
    <w:rsid w:val="00F5786A"/>
    <w:rsid w:val="00F61C0F"/>
    <w:rsid w:val="00F63441"/>
    <w:rsid w:val="00F637A7"/>
    <w:rsid w:val="00F642B0"/>
    <w:rsid w:val="00F66427"/>
    <w:rsid w:val="00F67953"/>
    <w:rsid w:val="00F704E4"/>
    <w:rsid w:val="00F706BB"/>
    <w:rsid w:val="00F70F3D"/>
    <w:rsid w:val="00F71AE8"/>
    <w:rsid w:val="00F72009"/>
    <w:rsid w:val="00F725C2"/>
    <w:rsid w:val="00F73CB3"/>
    <w:rsid w:val="00F804CB"/>
    <w:rsid w:val="00F820E0"/>
    <w:rsid w:val="00F82655"/>
    <w:rsid w:val="00F83443"/>
    <w:rsid w:val="00F83F21"/>
    <w:rsid w:val="00F8460A"/>
    <w:rsid w:val="00F85216"/>
    <w:rsid w:val="00F86796"/>
    <w:rsid w:val="00F87148"/>
    <w:rsid w:val="00F8761C"/>
    <w:rsid w:val="00F87634"/>
    <w:rsid w:val="00F905BD"/>
    <w:rsid w:val="00F911E8"/>
    <w:rsid w:val="00F9211E"/>
    <w:rsid w:val="00F92EAA"/>
    <w:rsid w:val="00F95036"/>
    <w:rsid w:val="00F9510D"/>
    <w:rsid w:val="00F957D7"/>
    <w:rsid w:val="00F95AEB"/>
    <w:rsid w:val="00FA0639"/>
    <w:rsid w:val="00FA1890"/>
    <w:rsid w:val="00FA2D8B"/>
    <w:rsid w:val="00FA31BA"/>
    <w:rsid w:val="00FA3FC5"/>
    <w:rsid w:val="00FA3FDB"/>
    <w:rsid w:val="00FA6583"/>
    <w:rsid w:val="00FA65CA"/>
    <w:rsid w:val="00FA7577"/>
    <w:rsid w:val="00FB1223"/>
    <w:rsid w:val="00FB1327"/>
    <w:rsid w:val="00FB13D6"/>
    <w:rsid w:val="00FB1BDB"/>
    <w:rsid w:val="00FB2CC9"/>
    <w:rsid w:val="00FB3E3D"/>
    <w:rsid w:val="00FB4062"/>
    <w:rsid w:val="00FB546B"/>
    <w:rsid w:val="00FB59E0"/>
    <w:rsid w:val="00FB6305"/>
    <w:rsid w:val="00FB6BEC"/>
    <w:rsid w:val="00FB7AC7"/>
    <w:rsid w:val="00FC2346"/>
    <w:rsid w:val="00FC29D1"/>
    <w:rsid w:val="00FC3B0B"/>
    <w:rsid w:val="00FC3F5E"/>
    <w:rsid w:val="00FC539C"/>
    <w:rsid w:val="00FC570E"/>
    <w:rsid w:val="00FC6B54"/>
    <w:rsid w:val="00FC6DCC"/>
    <w:rsid w:val="00FC755B"/>
    <w:rsid w:val="00FD3A5A"/>
    <w:rsid w:val="00FD48B5"/>
    <w:rsid w:val="00FD5199"/>
    <w:rsid w:val="00FD53C3"/>
    <w:rsid w:val="00FD5EE7"/>
    <w:rsid w:val="00FD73BD"/>
    <w:rsid w:val="00FD74FC"/>
    <w:rsid w:val="00FD7D27"/>
    <w:rsid w:val="00FE0506"/>
    <w:rsid w:val="00FE2EC7"/>
    <w:rsid w:val="00FE349B"/>
    <w:rsid w:val="00FE35E3"/>
    <w:rsid w:val="00FE3E4E"/>
    <w:rsid w:val="00FE539B"/>
    <w:rsid w:val="00FE5AF5"/>
    <w:rsid w:val="00FE5D59"/>
    <w:rsid w:val="00FE78E7"/>
    <w:rsid w:val="00FE7AE9"/>
    <w:rsid w:val="00FF01F8"/>
    <w:rsid w:val="00FF22C0"/>
    <w:rsid w:val="00FF24A3"/>
    <w:rsid w:val="00FF37EA"/>
    <w:rsid w:val="00FF434C"/>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A057E97"/>
  <w15:docId w15:val="{F8813EAC-5097-48BD-9287-351D1F58C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DF2AC8"/>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link w:val="40"/>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094757"/>
    <w:rPr>
      <w:rFonts w:ascii="Arial" w:hAnsi="Arial" w:cs="Arial"/>
      <w:b/>
      <w:bCs/>
      <w:kern w:val="32"/>
      <w:sz w:val="22"/>
      <w:szCs w:val="22"/>
      <w:lang w:val="ru-RU" w:eastAsia="ru-RU" w:bidi="ar-SA"/>
    </w:rPr>
  </w:style>
  <w:style w:type="character" w:customStyle="1" w:styleId="20">
    <w:name w:val="Заголовок 2 Знак"/>
    <w:link w:val="2"/>
    <w:rsid w:val="002278E1"/>
    <w:rPr>
      <w:rFonts w:ascii="Cambria" w:eastAsia="Times New Roman" w:hAnsi="Cambria" w:cs="Times New Roman"/>
      <w:b/>
      <w:bCs/>
      <w:i/>
      <w:iCs/>
      <w:sz w:val="28"/>
      <w:szCs w:val="28"/>
    </w:rPr>
  </w:style>
  <w:style w:type="character" w:customStyle="1" w:styleId="30">
    <w:name w:val="Заголовок 3 Знак"/>
    <w:link w:val="3"/>
    <w:rsid w:val="0020230F"/>
    <w:rPr>
      <w:rFonts w:ascii="Cambria" w:eastAsia="Times New Roman" w:hAnsi="Cambria" w:cs="Times New Roman"/>
      <w:b/>
      <w:bCs/>
      <w:sz w:val="26"/>
      <w:szCs w:val="26"/>
    </w:rPr>
  </w:style>
  <w:style w:type="paragraph" w:styleId="aa">
    <w:name w:val="Balloon Text"/>
    <w:basedOn w:val="a6"/>
    <w:link w:val="ab"/>
    <w:semiHidden/>
    <w:rsid w:val="006D21FF"/>
    <w:rPr>
      <w:rFonts w:ascii="Tahoma" w:hAnsi="Tahoma" w:cs="Tahoma"/>
      <w:sz w:val="16"/>
      <w:szCs w:val="16"/>
    </w:rPr>
  </w:style>
  <w:style w:type="character" w:customStyle="1" w:styleId="ab">
    <w:name w:val="Текст выноски Знак"/>
    <w:link w:val="aa"/>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uiPriority w:val="99"/>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semiHidden/>
    <w:rsid w:val="00F0490E"/>
  </w:style>
  <w:style w:type="paragraph" w:styleId="af3">
    <w:name w:val="annotation subject"/>
    <w:basedOn w:val="af1"/>
    <w:next w:val="af1"/>
    <w:link w:val="af4"/>
    <w:semiHidden/>
    <w:rsid w:val="0009273C"/>
    <w:rPr>
      <w:b/>
      <w:bCs/>
    </w:rPr>
  </w:style>
  <w:style w:type="character" w:customStyle="1" w:styleId="af4">
    <w:name w:val="Тема примечания Знак"/>
    <w:link w:val="af3"/>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Заголовок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rsid w:val="00094757"/>
    <w:pPr>
      <w:jc w:val="both"/>
    </w:pPr>
  </w:style>
  <w:style w:type="character" w:styleId="afa">
    <w:name w:val="Hyperlink"/>
    <w:uiPriority w:val="99"/>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customStyle="1" w:styleId="13">
    <w:name w:val="Без интервала1"/>
    <w:link w:val="NoSpacingChar"/>
    <w:rsid w:val="006E5D60"/>
    <w:rPr>
      <w:sz w:val="24"/>
      <w:szCs w:val="24"/>
    </w:rPr>
  </w:style>
  <w:style w:type="character" w:customStyle="1" w:styleId="NoSpacingChar">
    <w:name w:val="No Spacing Char"/>
    <w:link w:val="13"/>
    <w:locked/>
    <w:rsid w:val="006E5D60"/>
    <w:rPr>
      <w:sz w:val="24"/>
      <w:szCs w:val="24"/>
    </w:rPr>
  </w:style>
  <w:style w:type="paragraph" w:styleId="affd">
    <w:name w:val="No Spacing"/>
    <w:link w:val="affe"/>
    <w:qFormat/>
    <w:rsid w:val="00437AE3"/>
    <w:rPr>
      <w:sz w:val="24"/>
      <w:szCs w:val="24"/>
    </w:rPr>
  </w:style>
  <w:style w:type="character" w:customStyle="1" w:styleId="affe">
    <w:name w:val="Без интервала Знак"/>
    <w:link w:val="affd"/>
    <w:rsid w:val="00437AE3"/>
    <w:rPr>
      <w:sz w:val="24"/>
      <w:szCs w:val="24"/>
    </w:rPr>
  </w:style>
  <w:style w:type="paragraph" w:customStyle="1" w:styleId="14">
    <w:name w:val="Заголовок оглавления1"/>
    <w:basedOn w:val="1"/>
    <w:next w:val="a6"/>
    <w:rsid w:val="000021C3"/>
    <w:pPr>
      <w:numPr>
        <w:numId w:val="0"/>
      </w:numPr>
      <w:tabs>
        <w:tab w:val="num" w:pos="3327"/>
      </w:tabs>
      <w:spacing w:before="480" w:after="0" w:line="276" w:lineRule="auto"/>
      <w:ind w:left="3327" w:hanging="567"/>
      <w:outlineLvl w:val="9"/>
    </w:pPr>
    <w:rPr>
      <w:color w:val="365F91"/>
      <w:kern w:val="0"/>
      <w:sz w:val="28"/>
      <w:szCs w:val="28"/>
    </w:rPr>
  </w:style>
  <w:style w:type="paragraph" w:customStyle="1" w:styleId="26">
    <w:name w:val="Абзац списка2"/>
    <w:basedOn w:val="a6"/>
    <w:rsid w:val="000021C3"/>
    <w:pPr>
      <w:ind w:left="720"/>
    </w:pPr>
  </w:style>
  <w:style w:type="paragraph" w:customStyle="1" w:styleId="15">
    <w:name w:val="Обычный1"/>
    <w:rsid w:val="000021C3"/>
    <w:pPr>
      <w:snapToGrid w:val="0"/>
    </w:pPr>
  </w:style>
  <w:style w:type="paragraph" w:customStyle="1" w:styleId="27">
    <w:name w:val="Без интервала2"/>
    <w:link w:val="NoSpacingChar1"/>
    <w:rsid w:val="000021C3"/>
    <w:rPr>
      <w:sz w:val="24"/>
      <w:szCs w:val="24"/>
    </w:rPr>
  </w:style>
  <w:style w:type="character" w:customStyle="1" w:styleId="NoSpacingChar1">
    <w:name w:val="No Spacing Char1"/>
    <w:link w:val="27"/>
    <w:locked/>
    <w:rsid w:val="000021C3"/>
    <w:rPr>
      <w:sz w:val="24"/>
      <w:szCs w:val="24"/>
    </w:rPr>
  </w:style>
  <w:style w:type="paragraph" w:customStyle="1" w:styleId="afff">
    <w:name w:val="Таблица текст"/>
    <w:basedOn w:val="a6"/>
    <w:rsid w:val="000021C3"/>
    <w:pPr>
      <w:spacing w:before="40" w:after="40"/>
      <w:ind w:left="57" w:right="57"/>
    </w:pPr>
    <w:rPr>
      <w:rFonts w:ascii="Times New Roman" w:hAnsi="Times New Roman"/>
      <w:sz w:val="24"/>
      <w:szCs w:val="20"/>
    </w:rPr>
  </w:style>
  <w:style w:type="paragraph" w:customStyle="1" w:styleId="afff0">
    <w:name w:val="Таблица шапка"/>
    <w:basedOn w:val="a6"/>
    <w:rsid w:val="000021C3"/>
    <w:pPr>
      <w:keepNext/>
      <w:spacing w:before="40" w:after="40"/>
      <w:ind w:left="57" w:right="57"/>
    </w:pPr>
    <w:rPr>
      <w:rFonts w:ascii="Times New Roman" w:hAnsi="Times New Roman"/>
      <w:szCs w:val="20"/>
    </w:rPr>
  </w:style>
  <w:style w:type="character" w:customStyle="1" w:styleId="40">
    <w:name w:val="Заголовок 4 Знак"/>
    <w:link w:val="4"/>
    <w:rsid w:val="001D212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5287360">
      <w:bodyDiv w:val="1"/>
      <w:marLeft w:val="0"/>
      <w:marRight w:val="0"/>
      <w:marTop w:val="0"/>
      <w:marBottom w:val="0"/>
      <w:divBdr>
        <w:top w:val="none" w:sz="0" w:space="0" w:color="auto"/>
        <w:left w:val="none" w:sz="0" w:space="0" w:color="auto"/>
        <w:bottom w:val="none" w:sz="0" w:space="0" w:color="auto"/>
        <w:right w:val="none" w:sz="0" w:space="0" w:color="auto"/>
      </w:divBdr>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A6D48-7051-4C24-AAD4-419527AD8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16594</TotalTime>
  <Pages>32</Pages>
  <Words>8018</Words>
  <Characters>45705</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53616</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112</cp:revision>
  <cp:lastPrinted>2023-10-30T13:45:00Z</cp:lastPrinted>
  <dcterms:created xsi:type="dcterms:W3CDTF">2019-10-14T11:09:00Z</dcterms:created>
  <dcterms:modified xsi:type="dcterms:W3CDTF">2024-12-03T12:43:00Z</dcterms:modified>
</cp:coreProperties>
</file>